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-133349</wp:posOffset>
                </wp:positionH>
                <wp:positionV relativeFrom="paragraph">
                  <wp:posOffset>0</wp:posOffset>
                </wp:positionV>
                <wp:extent cx="2209800" cy="1284328"/>
                <wp:effectExtent b="0" l="0" r="0" t="0"/>
                <wp:wrapSquare wrapText="bothSides" distB="0" distT="0" distL="114300" distR="114300"/>
                <wp:docPr id="1" name=""/>
                <a:graphic>
                  <a:graphicData uri="http://schemas.microsoft.com/office/word/2010/wordprocessingGroup">
                    <wpg:wgp>
                      <wpg:cNvGrpSpPr/>
                      <wpg:grpSpPr>
                        <a:xfrm>
                          <a:off x="4241100" y="3141080"/>
                          <a:ext cx="2209800" cy="1284328"/>
                          <a:chOff x="4241100" y="3141080"/>
                          <a:chExt cx="2209800" cy="1277841"/>
                        </a:xfrm>
                      </wpg:grpSpPr>
                      <wpg:grpSp>
                        <wpg:cNvGrpSpPr/>
                        <wpg:grpSpPr>
                          <a:xfrm>
                            <a:off x="4241100" y="3141080"/>
                            <a:ext cx="2209800" cy="1277841"/>
                            <a:chOff x="4260150" y="3153890"/>
                            <a:chExt cx="2171700" cy="1252220"/>
                          </a:xfrm>
                        </wpg:grpSpPr>
                        <wps:wsp>
                          <wps:cNvSpPr/>
                          <wps:cNvPr id="3" name="Shape 3"/>
                          <wps:spPr>
                            <a:xfrm>
                              <a:off x="4260150" y="3153890"/>
                              <a:ext cx="2171700" cy="1252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260150" y="3153890"/>
                              <a:ext cx="2171700" cy="1252220"/>
                            </a:xfrm>
                            <a:custGeom>
                              <a:rect b="b" l="l" r="r" t="t"/>
                              <a:pathLst>
                                <a:path extrusionOk="0" h="1252220" w="2171700">
                                  <a:moveTo>
                                    <a:pt x="0" y="0"/>
                                  </a:moveTo>
                                  <a:lnTo>
                                    <a:pt x="0" y="1252220"/>
                                  </a:lnTo>
                                  <a:lnTo>
                                    <a:pt x="2171700" y="1252220"/>
                                  </a:lnTo>
                                  <a:lnTo>
                                    <a:pt x="217170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For ADMIN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Long Term International</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Long Term Costa Rican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Sabbatical</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w:t>
                                </w:r>
                                <w:r w:rsidDel="00000000" w:rsidR="00000000" w:rsidRPr="00000000">
                                  <w:rPr>
                                    <w:rFonts w:ascii="Arial" w:cs="Arial" w:eastAsia="Arial" w:hAnsi="Arial"/>
                                    <w:b w:val="0"/>
                                    <w:i w:val="0"/>
                                    <w:smallCaps w:val="0"/>
                                    <w:strike w:val="0"/>
                                    <w:color w:val="000000"/>
                                    <w:sz w:val="18"/>
                                    <w:vertAlign w:val="baseline"/>
                                  </w:rPr>
                                  <w:t xml:space="preserve">T1</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w:t>
                                </w:r>
                                <w:r w:rsidDel="00000000" w:rsidR="00000000" w:rsidRPr="00000000">
                                  <w:rPr>
                                    <w:rFonts w:ascii="Arial" w:cs="Arial" w:eastAsia="Arial" w:hAnsi="Arial"/>
                                    <w:b w:val="0"/>
                                    <w:i w:val="0"/>
                                    <w:smallCaps w:val="0"/>
                                    <w:strike w:val="0"/>
                                    <w:color w:val="000000"/>
                                    <w:sz w:val="18"/>
                                    <w:vertAlign w:val="baseline"/>
                                  </w:rPr>
                                  <w:t xml:space="preserve">T2 </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w:t>
                                </w:r>
                                <w:r w:rsidDel="00000000" w:rsidR="00000000" w:rsidRPr="00000000">
                                  <w:rPr>
                                    <w:rFonts w:ascii="Arial" w:cs="Arial" w:eastAsia="Arial" w:hAnsi="Arial"/>
                                    <w:b w:val="0"/>
                                    <w:i w:val="0"/>
                                    <w:smallCaps w:val="0"/>
                                    <w:strike w:val="0"/>
                                    <w:color w:val="000000"/>
                                    <w:sz w:val="18"/>
                                    <w:vertAlign w:val="baseline"/>
                                  </w:rPr>
                                  <w:t xml:space="preserve">T3</w:t>
                                </w:r>
                              </w:p>
                            </w:txbxContent>
                          </wps:txbx>
                          <wps:bodyPr anchorCtr="0" anchor="t" bIns="38100" lIns="88900" spcFirstLastPara="1" rIns="88900" wrap="square" tIns="38100">
                            <a:noAutofit/>
                          </wps:bodyPr>
                        </wps:wsp>
                        <wps:wsp>
                          <wps:cNvSpPr/>
                          <wps:cNvPr id="5" name="Shape 5"/>
                          <wps:spPr>
                            <a:xfrm>
                              <a:off x="4548225" y="3590915"/>
                              <a:ext cx="162000" cy="81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548225" y="3352825"/>
                              <a:ext cx="162000" cy="81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548225" y="3471875"/>
                              <a:ext cx="162000" cy="81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-133349</wp:posOffset>
                </wp:positionH>
                <wp:positionV relativeFrom="paragraph">
                  <wp:posOffset>0</wp:posOffset>
                </wp:positionV>
                <wp:extent cx="2209800" cy="1284328"/>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209800" cy="12843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2209800" cy="2120433"/>
                <wp:effectExtent b="0" l="0" r="0" t="0"/>
                <wp:wrapSquare wrapText="bothSides" distB="0" distT="0" distL="114300" distR="114300"/>
                <wp:docPr id="2" name=""/>
                <a:graphic>
                  <a:graphicData uri="http://schemas.microsoft.com/office/word/2010/wordprocessingGroup">
                    <wpg:wgp>
                      <wpg:cNvGrpSpPr/>
                      <wpg:grpSpPr>
                        <a:xfrm>
                          <a:off x="3738925" y="679402"/>
                          <a:ext cx="2209800" cy="2120433"/>
                          <a:chOff x="3738925" y="679402"/>
                          <a:chExt cx="2574908" cy="2462483"/>
                        </a:xfrm>
                      </wpg:grpSpPr>
                      <wps:wsp>
                        <wps:cNvSpPr/>
                        <wps:cNvPr id="8" name="Shape 8"/>
                        <wps:spPr>
                          <a:xfrm>
                            <a:off x="4004397" y="1786524"/>
                            <a:ext cx="180300" cy="1185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004397" y="2631406"/>
                            <a:ext cx="180300" cy="1185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38925" y="679402"/>
                            <a:ext cx="2574908" cy="2462483"/>
                            <a:chOff x="4189564" y="3446259"/>
                            <a:chExt cx="2312860" cy="1681105"/>
                          </a:xfrm>
                        </wpg:grpSpPr>
                        <wps:wsp>
                          <wps:cNvSpPr/>
                          <wps:cNvPr id="4" name="Shape 4"/>
                          <wps:spPr>
                            <a:xfrm>
                              <a:off x="4189564" y="3446259"/>
                              <a:ext cx="2312860" cy="1681105"/>
                            </a:xfrm>
                            <a:custGeom>
                              <a:rect b="b" l="l" r="r" t="t"/>
                              <a:pathLst>
                                <a:path extrusionOk="0" h="1252220" w="2171700">
                                  <a:moveTo>
                                    <a:pt x="0" y="0"/>
                                  </a:moveTo>
                                  <a:lnTo>
                                    <a:pt x="0" y="1252220"/>
                                  </a:lnTo>
                                  <a:lnTo>
                                    <a:pt x="2171700" y="1252220"/>
                                  </a:lnTo>
                                  <a:lnTo>
                                    <a:pt x="217170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For Administrative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Admission Form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Proof of Admission Fee Paid</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Copy of 2 yrs Acad Record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Admission Exams</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(4</w:t>
                                </w:r>
                                <w:r w:rsidDel="00000000" w:rsidR="00000000" w:rsidRPr="00000000">
                                  <w:rPr>
                                    <w:rFonts w:ascii="Arial" w:cs="Arial" w:eastAsia="Arial" w:hAnsi="Arial"/>
                                    <w:b w:val="0"/>
                                    <w:i w:val="0"/>
                                    <w:smallCaps w:val="0"/>
                                    <w:strike w:val="0"/>
                                    <w:color w:val="000000"/>
                                    <w:sz w:val="18"/>
                                    <w:vertAlign w:val="superscript"/>
                                  </w:rPr>
                                  <w:t xml:space="preserve">th</w:t>
                                </w:r>
                                <w:r w:rsidDel="00000000" w:rsidR="00000000" w:rsidRPr="00000000">
                                  <w:rPr>
                                    <w:rFonts w:ascii="Arial" w:cs="Arial" w:eastAsia="Arial" w:hAnsi="Arial"/>
                                    <w:b w:val="0"/>
                                    <w:i w:val="0"/>
                                    <w:smallCaps w:val="0"/>
                                    <w:strike w:val="0"/>
                                    <w:color w:val="000000"/>
                                    <w:sz w:val="18"/>
                                    <w:vertAlign w:val="baseline"/>
                                  </w:rPr>
                                  <w:t xml:space="preserve"> to 11</w:t>
                                </w:r>
                                <w:r w:rsidDel="00000000" w:rsidR="00000000" w:rsidRPr="00000000">
                                  <w:rPr>
                                    <w:rFonts w:ascii="Arial" w:cs="Arial" w:eastAsia="Arial" w:hAnsi="Arial"/>
                                    <w:b w:val="0"/>
                                    <w:i w:val="0"/>
                                    <w:smallCaps w:val="0"/>
                                    <w:strike w:val="0"/>
                                    <w:color w:val="000000"/>
                                    <w:sz w:val="18"/>
                                    <w:vertAlign w:val="superscript"/>
                                  </w:rPr>
                                  <w:t xml:space="preserve">th</w:t>
                                </w:r>
                                <w:r w:rsidDel="00000000" w:rsidR="00000000" w:rsidRPr="00000000">
                                  <w:rPr>
                                    <w:rFonts w:ascii="Arial" w:cs="Arial" w:eastAsia="Arial" w:hAnsi="Arial"/>
                                    <w:b w:val="0"/>
                                    <w:i w:val="0"/>
                                    <w:smallCaps w:val="0"/>
                                    <w:strike w:val="0"/>
                                    <w:color w:val="000000"/>
                                    <w:sz w:val="18"/>
                                    <w:vertAlign w:val="baseline"/>
                                  </w:rPr>
                                  <w:t xml:space="preserve"> grade)</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Spanish</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English</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__ Math</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Signed financial and special support forms</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5" name="Shape 5"/>
                          <wps:spPr>
                            <a:xfrm>
                              <a:off x="4427999" y="3655843"/>
                              <a:ext cx="162000" cy="81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427997" y="3861723"/>
                              <a:ext cx="162000" cy="81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0" name="Shape 10"/>
                        <wps:spPr>
                          <a:xfrm>
                            <a:off x="4004397" y="1536624"/>
                            <a:ext cx="180300" cy="1185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2209800" cy="2120433"/>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09800" cy="2120433"/>
                        </a:xfrm>
                        <a:prstGeom prst="rect"/>
                        <a:ln/>
                      </pic:spPr>
                    </pic:pic>
                  </a:graphicData>
                </a:graphic>
              </wp:anchor>
            </w:drawing>
          </mc:Fallback>
        </mc:AlternateContent>
      </w:r>
    </w:p>
    <w:p w:rsidR="00000000" w:rsidDel="00000000" w:rsidP="00000000" w:rsidRDefault="00000000" w:rsidRPr="00000000" w14:paraId="00000002">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1718310</wp:posOffset>
            </wp:positionH>
            <wp:positionV relativeFrom="paragraph">
              <wp:posOffset>302895</wp:posOffset>
            </wp:positionV>
            <wp:extent cx="3510915" cy="2353303"/>
            <wp:effectExtent b="0" l="0" r="0" t="0"/>
            <wp:wrapNone/>
            <wp:docPr descr="Logo B. (1).png" id="4" name="image3.png"/>
            <a:graphic>
              <a:graphicData uri="http://schemas.openxmlformats.org/drawingml/2006/picture">
                <pic:pic>
                  <pic:nvPicPr>
                    <pic:cNvPr descr="Logo B. (1).png" id="0" name="image3.png"/>
                    <pic:cNvPicPr preferRelativeResize="0"/>
                  </pic:nvPicPr>
                  <pic:blipFill>
                    <a:blip r:embed="rId8"/>
                    <a:srcRect b="0" l="0" r="0" t="0"/>
                    <a:stretch>
                      <a:fillRect/>
                    </a:stretch>
                  </pic:blipFill>
                  <pic:spPr>
                    <a:xfrm>
                      <a:off x="0" y="0"/>
                      <a:ext cx="3510915" cy="2353303"/>
                    </a:xfrm>
                    <a:prstGeom prst="rect"/>
                    <a:ln/>
                  </pic:spPr>
                </pic:pic>
              </a:graphicData>
            </a:graphic>
          </wp:anchor>
        </w:drawing>
      </w:r>
    </w:p>
    <w:p w:rsidR="00000000" w:rsidDel="00000000" w:rsidP="00000000" w:rsidRDefault="00000000" w:rsidRPr="00000000" w14:paraId="0000000D">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46"/>
          <w:szCs w:val="46"/>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40"/>
          <w:szCs w:val="40"/>
        </w:rPr>
      </w:pPr>
      <w:r w:rsidDel="00000000" w:rsidR="00000000" w:rsidRPr="00000000">
        <w:rPr>
          <w:rFonts w:ascii="Arial" w:cs="Arial" w:eastAsia="Arial" w:hAnsi="Arial"/>
          <w:b w:val="1"/>
          <w:sz w:val="46"/>
          <w:szCs w:val="46"/>
          <w:rtl w:val="0"/>
        </w:rPr>
        <w:t xml:space="preserve">Application for Admission</w:t>
      </w: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2022-2023 School Year</w:t>
      </w:r>
    </w:p>
    <w:p w:rsidR="00000000" w:rsidDel="00000000" w:rsidP="00000000" w:rsidRDefault="00000000" w:rsidRPr="00000000" w14:paraId="00000017">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Name of Student:_______________________________________Grade Applying for:________</w:t>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Applying to Attend Del Mar From____________to ____________</w:t>
      </w:r>
    </w:p>
    <w:p w:rsidR="00000000" w:rsidDel="00000000" w:rsidP="00000000" w:rsidRDefault="00000000" w:rsidRPr="00000000" w14:paraId="0000001C">
      <w:pPr>
        <w:ind w:left="2880" w:firstLine="720"/>
        <w:rPr>
          <w:rFonts w:ascii="Arial" w:cs="Arial" w:eastAsia="Arial" w:hAnsi="Arial"/>
          <w:b w:val="1"/>
        </w:rPr>
      </w:pPr>
      <w:r w:rsidDel="00000000" w:rsidR="00000000" w:rsidRPr="00000000">
        <w:rPr>
          <w:rFonts w:ascii="Arial" w:cs="Arial" w:eastAsia="Arial" w:hAnsi="Arial"/>
          <w:b w:val="1"/>
          <w:rtl w:val="0"/>
        </w:rPr>
        <w:t xml:space="preserve">(please fill out dates)</w:t>
      </w:r>
    </w:p>
    <w:p w:rsidR="00000000" w:rsidDel="00000000" w:rsidP="00000000" w:rsidRDefault="00000000" w:rsidRPr="00000000" w14:paraId="0000001D">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b w:val="1"/>
          <w:sz w:val="16"/>
          <w:szCs w:val="16"/>
        </w:rPr>
      </w:pPr>
      <w:r w:rsidDel="00000000" w:rsidR="00000000" w:rsidRPr="00000000">
        <w:rPr>
          <w:rFonts w:ascii="Arial" w:cs="Arial" w:eastAsia="Arial" w:hAnsi="Arial"/>
          <w:b w:val="1"/>
          <w:rtl w:val="0"/>
        </w:rPr>
        <w:t xml:space="preserve">Date  of Application:____________________________________</w:t>
      </w:r>
      <w:r w:rsidDel="00000000" w:rsidR="00000000" w:rsidRPr="00000000">
        <w:rPr>
          <w:rtl w:val="0"/>
        </w:rPr>
      </w:r>
    </w:p>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Del Mar Academy has a non-discriminatory policy with respect to race, color, religion, sexual orientation, and national origin.</w:t>
      </w:r>
    </w:p>
    <w:p w:rsidR="00000000" w:rsidDel="00000000" w:rsidP="00000000" w:rsidRDefault="00000000" w:rsidRPr="00000000" w14:paraId="0000002B">
      <w:pPr>
        <w:widowControl w:val="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C">
      <w:pPr>
        <w:widowControl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D">
      <w:pPr>
        <w:widowControl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Application Checklist</w:t>
      </w:r>
    </w:p>
    <w:p w:rsidR="00000000" w:rsidDel="00000000" w:rsidP="00000000" w:rsidRDefault="00000000" w:rsidRPr="00000000" w14:paraId="0000002E">
      <w:pPr>
        <w:widowControl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i w:val="1"/>
          <w:u w:val="single"/>
        </w:rPr>
      </w:pPr>
      <w:r w:rsidDel="00000000" w:rsidR="00000000" w:rsidRPr="00000000">
        <w:rPr>
          <w:rFonts w:ascii="Arial" w:cs="Arial" w:eastAsia="Arial" w:hAnsi="Arial"/>
          <w:b w:val="1"/>
          <w:rtl w:val="0"/>
        </w:rPr>
        <w:t xml:space="preserve">Please ensure that the following information is included</w:t>
      </w:r>
      <w:r w:rsidDel="00000000" w:rsidR="00000000" w:rsidRPr="00000000">
        <w:rPr>
          <w:rFonts w:ascii="Arial" w:cs="Arial" w:eastAsia="Arial" w:hAnsi="Arial"/>
          <w:rtl w:val="0"/>
        </w:rPr>
        <w:t xml:space="preserve"> along with this fully completed and signed Application Form:</w:t>
      </w:r>
      <w:r w:rsidDel="00000000" w:rsidR="00000000" w:rsidRPr="00000000">
        <w:rPr>
          <w:rtl w:val="0"/>
        </w:rPr>
      </w:r>
    </w:p>
    <w:p w:rsidR="00000000" w:rsidDel="00000000" w:rsidP="00000000" w:rsidRDefault="00000000" w:rsidRPr="00000000" w14:paraId="00000031">
      <w:pPr>
        <w:widowControl w:val="0"/>
        <w:rPr>
          <w:rFonts w:ascii="Arial" w:cs="Arial" w:eastAsia="Arial" w:hAnsi="Arial"/>
          <w:i w:val="1"/>
          <w:u w:val="single"/>
        </w:rPr>
      </w:pPr>
      <w:r w:rsidDel="00000000" w:rsidR="00000000" w:rsidRPr="00000000">
        <w:rPr>
          <w:rtl w:val="0"/>
        </w:rPr>
      </w:r>
    </w:p>
    <w:p w:rsidR="00000000" w:rsidDel="00000000" w:rsidP="00000000" w:rsidRDefault="00000000" w:rsidRPr="00000000" w14:paraId="00000032">
      <w:pPr>
        <w:widowControl w:val="0"/>
        <w:numPr>
          <w:ilvl w:val="0"/>
          <w:numId w:val="5"/>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Non-refundable application administration fee of $100 US per child </w:t>
      </w:r>
    </w:p>
    <w:p w:rsidR="00000000" w:rsidDel="00000000" w:rsidP="00000000" w:rsidRDefault="00000000" w:rsidRPr="00000000" w14:paraId="00000033">
      <w:pPr>
        <w:widowControl w:val="0"/>
        <w:numPr>
          <w:ilvl w:val="0"/>
          <w:numId w:val="5"/>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Last two years of School Records (if applicable) for each student</w:t>
      </w:r>
    </w:p>
    <w:p w:rsidR="00000000" w:rsidDel="00000000" w:rsidP="00000000" w:rsidRDefault="00000000" w:rsidRPr="00000000" w14:paraId="00000034">
      <w:pPr>
        <w:widowControl w:val="0"/>
        <w:numPr>
          <w:ilvl w:val="0"/>
          <w:numId w:val="5"/>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Any evaluations (if applicable, submit individual education plans; academic, behavioral, and/or psychological evaluations)</w:t>
      </w:r>
      <w:r w:rsidDel="00000000" w:rsidR="00000000" w:rsidRPr="00000000">
        <w:rPr>
          <w:rtl w:val="0"/>
        </w:rPr>
      </w:r>
    </w:p>
    <w:p w:rsidR="00000000" w:rsidDel="00000000" w:rsidP="00000000" w:rsidRDefault="00000000" w:rsidRPr="00000000" w14:paraId="00000035">
      <w:pPr>
        <w:widowControl w:val="0"/>
        <w:numPr>
          <w:ilvl w:val="0"/>
          <w:numId w:val="5"/>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Signed Financial contract responsibilities agreement. </w:t>
      </w:r>
      <w:r w:rsidDel="00000000" w:rsidR="00000000" w:rsidRPr="00000000">
        <w:rPr>
          <w:rFonts w:ascii="Arial" w:cs="Arial" w:eastAsia="Arial" w:hAnsi="Arial"/>
          <w:b w:val="1"/>
          <w:rtl w:val="0"/>
        </w:rPr>
        <w:t xml:space="preserve">Please note that tuition and fees are NOT refundable, except under extraordinary circumstances.</w:t>
      </w:r>
      <w:r w:rsidDel="00000000" w:rsidR="00000000" w:rsidRPr="00000000">
        <w:rPr>
          <w:rtl w:val="0"/>
        </w:rPr>
      </w:r>
    </w:p>
    <w:p w:rsidR="00000000" w:rsidDel="00000000" w:rsidP="00000000" w:rsidRDefault="00000000" w:rsidRPr="00000000" w14:paraId="00000036">
      <w:pPr>
        <w:widowControl w:val="0"/>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0"/>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rPr>
      </w:pPr>
      <w:r w:rsidDel="00000000" w:rsidR="00000000" w:rsidRPr="00000000">
        <w:rPr>
          <w:rFonts w:ascii="Arial" w:cs="Arial" w:eastAsia="Arial" w:hAnsi="Arial"/>
          <w:rtl w:val="0"/>
        </w:rPr>
        <w:t xml:space="preserve">Please note that this application does not guarantee a position for your child at Del Mar Academy, nor is the fee applied towards the tuition if your child is accepted.  It will be kept on file and you will be contacted should a position become available.  Del Mar Academy reserves the right to place children in the appropriate learning environment in order to maintain balanced classrooms with regards to quantity, age, sex, individual needs, and compatibility with our operational philosophy and the Costa Rican Ministry of Education mandates. </w:t>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i w:val="1"/>
          <w:u w:val="single"/>
        </w:rPr>
      </w:pPr>
      <w:r w:rsidDel="00000000" w:rsidR="00000000" w:rsidRPr="00000000">
        <w:rPr>
          <w:rFonts w:ascii="Arial" w:cs="Arial" w:eastAsia="Arial" w:hAnsi="Arial"/>
          <w:b w:val="1"/>
          <w:rtl w:val="0"/>
        </w:rPr>
        <w:t xml:space="preserve">If your child is accepted</w:t>
      </w:r>
      <w:r w:rsidDel="00000000" w:rsidR="00000000" w:rsidRPr="00000000">
        <w:rPr>
          <w:rFonts w:ascii="Arial" w:cs="Arial" w:eastAsia="Arial" w:hAnsi="Arial"/>
          <w:rtl w:val="0"/>
        </w:rPr>
        <w:t xml:space="preserve"> the following will be required within 10 days to reserve your space and avoid being put on the waitlist:</w:t>
      </w:r>
      <w:r w:rsidDel="00000000" w:rsidR="00000000" w:rsidRPr="00000000">
        <w:rPr>
          <w:rtl w:val="0"/>
        </w:rPr>
      </w:r>
    </w:p>
    <w:p w:rsidR="00000000" w:rsidDel="00000000" w:rsidP="00000000" w:rsidRDefault="00000000" w:rsidRPr="00000000" w14:paraId="0000003B">
      <w:pPr>
        <w:widowControl w:val="0"/>
        <w:spacing w:line="276" w:lineRule="auto"/>
        <w:ind w:left="1440" w:firstLine="0"/>
        <w:rPr>
          <w:rFonts w:ascii="Arial" w:cs="Arial" w:eastAsia="Arial" w:hAnsi="Arial"/>
        </w:rPr>
      </w:pPr>
      <w:r w:rsidDel="00000000" w:rsidR="00000000" w:rsidRPr="00000000">
        <w:rPr>
          <w:rFonts w:ascii="Arial" w:cs="Arial" w:eastAsia="Arial" w:hAnsi="Arial"/>
          <w:rtl w:val="0"/>
        </w:rPr>
        <w:t xml:space="preserve">1-Copy of the parents’ passport or cédula </w:t>
      </w:r>
    </w:p>
    <w:p w:rsidR="00000000" w:rsidDel="00000000" w:rsidP="00000000" w:rsidRDefault="00000000" w:rsidRPr="00000000" w14:paraId="0000003C">
      <w:pPr>
        <w:widowControl w:val="0"/>
        <w:spacing w:line="276" w:lineRule="auto"/>
        <w:ind w:left="1440" w:firstLine="0"/>
        <w:rPr>
          <w:rFonts w:ascii="Arial" w:cs="Arial" w:eastAsia="Arial" w:hAnsi="Arial"/>
        </w:rPr>
      </w:pPr>
      <w:r w:rsidDel="00000000" w:rsidR="00000000" w:rsidRPr="00000000">
        <w:rPr>
          <w:rFonts w:ascii="Arial" w:cs="Arial" w:eastAsia="Arial" w:hAnsi="Arial"/>
          <w:rtl w:val="0"/>
        </w:rPr>
        <w:t xml:space="preserve">2-Copy of your child's passport or cédula or Birth Certificate</w:t>
      </w:r>
    </w:p>
    <w:p w:rsidR="00000000" w:rsidDel="00000000" w:rsidP="00000000" w:rsidRDefault="00000000" w:rsidRPr="00000000" w14:paraId="0000003D">
      <w:pPr>
        <w:widowControl w:val="0"/>
        <w:ind w:left="1440" w:firstLine="0"/>
        <w:rPr>
          <w:rFonts w:ascii="Arial" w:cs="Arial" w:eastAsia="Arial" w:hAnsi="Arial"/>
        </w:rPr>
      </w:pPr>
      <w:r w:rsidDel="00000000" w:rsidR="00000000" w:rsidRPr="00000000">
        <w:rPr>
          <w:rFonts w:ascii="Arial" w:cs="Arial" w:eastAsia="Arial" w:hAnsi="Arial"/>
          <w:rtl w:val="0"/>
        </w:rPr>
        <w:t xml:space="preserve">3-Copy of your child’s up-to-date immunization record, OR a Medical Exemption (please note immunizations are mandatory in Costa Rica and Religious Exemptions are not accepted </w:t>
      </w:r>
    </w:p>
    <w:p w:rsidR="00000000" w:rsidDel="00000000" w:rsidP="00000000" w:rsidRDefault="00000000" w:rsidRPr="00000000" w14:paraId="0000003E">
      <w:pPr>
        <w:widowControl w:val="0"/>
        <w:ind w:left="1440" w:firstLine="0"/>
        <w:rPr>
          <w:rFonts w:ascii="Arial" w:cs="Arial" w:eastAsia="Arial" w:hAnsi="Arial"/>
          <w:sz w:val="22"/>
          <w:szCs w:val="22"/>
        </w:rPr>
      </w:pPr>
      <w:r w:rsidDel="00000000" w:rsidR="00000000" w:rsidRPr="00000000">
        <w:rPr>
          <w:rFonts w:ascii="Arial" w:cs="Arial" w:eastAsia="Arial" w:hAnsi="Arial"/>
          <w:rtl w:val="0"/>
        </w:rPr>
        <w:t xml:space="preserve">4-Payment of Fees (Matriculation, Scholarship, Capital Investment) + Tuition of first trimester</w:t>
      </w:r>
      <w:r w:rsidDel="00000000" w:rsidR="00000000" w:rsidRPr="00000000">
        <w:rPr>
          <w:rtl w:val="0"/>
        </w:rPr>
      </w:r>
    </w:p>
    <w:p w:rsidR="00000000" w:rsidDel="00000000" w:rsidP="00000000" w:rsidRDefault="00000000" w:rsidRPr="00000000" w14:paraId="0000003F">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signature(s) below indicates that all information contained in this application is factually correct and honestly presented.  The signature(s) below also indicates that you fully accept the school’s policy that children cannot enter the first grade until they are six years and three months (6.3) old by September 15th.   This policy is strictly enforced and complies with the regulations set forth by the Costa Rican Ministry of Education. </w:t>
      </w:r>
    </w:p>
    <w:p w:rsidR="00000000" w:rsidDel="00000000" w:rsidP="00000000" w:rsidRDefault="00000000" w:rsidRPr="00000000" w14:paraId="00000041">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rPr>
      </w:pPr>
      <w:r w:rsidDel="00000000" w:rsidR="00000000" w:rsidRPr="00000000">
        <w:rPr>
          <w:rFonts w:ascii="Arial" w:cs="Arial" w:eastAsia="Arial" w:hAnsi="Arial"/>
          <w:rtl w:val="0"/>
        </w:rPr>
        <w:t xml:space="preserve">Mother’s Signature________________________</w:t>
        <w:tab/>
        <w:tab/>
        <w:t xml:space="preserve">Date:________________________  </w:t>
      </w:r>
    </w:p>
    <w:p w:rsidR="00000000" w:rsidDel="00000000" w:rsidP="00000000" w:rsidRDefault="00000000" w:rsidRPr="00000000" w14:paraId="000000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rtl w:val="0"/>
        </w:rPr>
        <w:t xml:space="preserve">Father’s Signature________________________</w:t>
        <w:tab/>
        <w:tab/>
        <w:t xml:space="preserve">Date:________________________  </w:t>
      </w:r>
    </w:p>
    <w:p w:rsidR="00000000" w:rsidDel="00000000" w:rsidP="00000000" w:rsidRDefault="00000000" w:rsidRPr="00000000" w14:paraId="000000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18"/>
          <w:szCs w:val="18"/>
        </w:rPr>
      </w:pPr>
      <w:r w:rsidDel="00000000" w:rsidR="00000000" w:rsidRPr="00000000">
        <w:rPr>
          <w:rFonts w:ascii="Arial" w:cs="Arial" w:eastAsia="Arial" w:hAnsi="Arial"/>
          <w:rtl w:val="0"/>
        </w:rPr>
        <w:t xml:space="preserve">Guardian’s Signature______________________</w:t>
        <w:tab/>
        <w:tab/>
        <w:t xml:space="preserve">Date:________________________            </w:t>
      </w:r>
      <w:r w:rsidDel="00000000" w:rsidR="00000000" w:rsidRPr="00000000">
        <w:rPr>
          <w:rtl w:val="0"/>
        </w:rPr>
      </w:r>
    </w:p>
    <w:p w:rsidR="00000000" w:rsidDel="00000000" w:rsidP="00000000" w:rsidRDefault="00000000" w:rsidRPr="00000000" w14:paraId="00000048">
      <w:pP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How did you hear about Del Mar Academy?</w:t>
      </w:r>
    </w:p>
    <w:p w:rsidR="00000000" w:rsidDel="00000000" w:rsidP="00000000" w:rsidRDefault="00000000" w:rsidRPr="00000000" w14:paraId="0000004A">
      <w:pPr>
        <w:numPr>
          <w:ilvl w:val="0"/>
          <w:numId w:val="2"/>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Website</w:t>
        <w:tab/>
        <w:tab/>
        <w:tab/>
        <w:tab/>
        <w:tab/>
      </w:r>
      <w:r w:rsidDel="00000000" w:rsidR="00000000" w:rsidRPr="00000000">
        <w:rPr>
          <w:rtl w:val="0"/>
        </w:rPr>
      </w:r>
    </w:p>
    <w:p w:rsidR="00000000" w:rsidDel="00000000" w:rsidP="00000000" w:rsidRDefault="00000000" w:rsidRPr="00000000" w14:paraId="0000004B">
      <w:pPr>
        <w:numPr>
          <w:ilvl w:val="0"/>
          <w:numId w:val="2"/>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Social Media</w:t>
      </w:r>
      <w:r w:rsidDel="00000000" w:rsidR="00000000" w:rsidRPr="00000000">
        <w:rPr>
          <w:rtl w:val="0"/>
        </w:rPr>
      </w:r>
    </w:p>
    <w:p w:rsidR="00000000" w:rsidDel="00000000" w:rsidP="00000000" w:rsidRDefault="00000000" w:rsidRPr="00000000" w14:paraId="0000004C">
      <w:pPr>
        <w:numPr>
          <w:ilvl w:val="0"/>
          <w:numId w:val="2"/>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Internet Search</w:t>
      </w:r>
      <w:r w:rsidDel="00000000" w:rsidR="00000000" w:rsidRPr="00000000">
        <w:rPr>
          <w:rtl w:val="0"/>
        </w:rPr>
      </w:r>
    </w:p>
    <w:p w:rsidR="00000000" w:rsidDel="00000000" w:rsidP="00000000" w:rsidRDefault="00000000" w:rsidRPr="00000000" w14:paraId="0000004D">
      <w:pPr>
        <w:numPr>
          <w:ilvl w:val="0"/>
          <w:numId w:val="2"/>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Referral </w:t>
        <w:tab/>
        <w:t xml:space="preserve">______________________________</w:t>
      </w:r>
      <w:r w:rsidDel="00000000" w:rsidR="00000000" w:rsidRPr="00000000">
        <w:rPr>
          <w:rtl w:val="0"/>
        </w:rPr>
      </w:r>
    </w:p>
    <w:p w:rsidR="00000000" w:rsidDel="00000000" w:rsidP="00000000" w:rsidRDefault="00000000" w:rsidRPr="00000000" w14:paraId="0000004E">
      <w:pPr>
        <w:numPr>
          <w:ilvl w:val="0"/>
          <w:numId w:val="2"/>
        </w:numPr>
        <w:ind w:left="72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Other </w:t>
        <w:tab/>
        <w:t xml:space="preserve">______________________________</w:t>
      </w:r>
    </w:p>
    <w:p w:rsidR="00000000" w:rsidDel="00000000" w:rsidP="00000000" w:rsidRDefault="00000000" w:rsidRPr="00000000" w14:paraId="0000004F">
      <w:pPr>
        <w:ind w:left="72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widowControl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CHILD INFORMATION</w:t>
      </w:r>
    </w:p>
    <w:p w:rsidR="00000000" w:rsidDel="00000000" w:rsidP="00000000" w:rsidRDefault="00000000" w:rsidRPr="00000000" w14:paraId="00000051">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widowControl w:val="0"/>
        <w:spacing w:after="160" w:line="180" w:lineRule="auto"/>
        <w:rPr>
          <w:rFonts w:ascii="Arial" w:cs="Arial" w:eastAsia="Arial" w:hAnsi="Arial"/>
        </w:rPr>
      </w:pPr>
      <w:r w:rsidDel="00000000" w:rsidR="00000000" w:rsidRPr="00000000">
        <w:rPr>
          <w:rFonts w:ascii="Arial" w:cs="Arial" w:eastAsia="Arial" w:hAnsi="Arial"/>
          <w:b w:val="1"/>
          <w:rtl w:val="0"/>
        </w:rPr>
        <w:t xml:space="preserve">Child’s Full Name (F,M,L): </w:t>
      </w:r>
      <w:r w:rsidDel="00000000" w:rsidR="00000000" w:rsidRPr="00000000">
        <w:rPr>
          <w:rFonts w:ascii="Arial" w:cs="Arial" w:eastAsia="Arial" w:hAnsi="Arial"/>
          <w:rtl w:val="0"/>
        </w:rPr>
        <w:t xml:space="preserve">__________________________________________________________</w:t>
      </w:r>
    </w:p>
    <w:p w:rsidR="00000000" w:rsidDel="00000000" w:rsidP="00000000" w:rsidRDefault="00000000" w:rsidRPr="00000000" w14:paraId="00000053">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Child’s Birth Date (MM/DD/YY):_______________________________________________________</w:t>
      </w:r>
    </w:p>
    <w:p w:rsidR="00000000" w:rsidDel="00000000" w:rsidP="00000000" w:rsidRDefault="00000000" w:rsidRPr="00000000" w14:paraId="00000054">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Child’s Exact Age on September 15, 2022 </w:t>
      </w:r>
      <w:r w:rsidDel="00000000" w:rsidR="00000000" w:rsidRPr="00000000">
        <w:rPr>
          <w:rFonts w:ascii="Arial" w:cs="Arial" w:eastAsia="Arial" w:hAnsi="Arial"/>
          <w:rtl w:val="0"/>
        </w:rPr>
        <w:t xml:space="preserve">(Ex. 4 years, 5 months, and 12days):__________________</w:t>
      </w:r>
    </w:p>
    <w:p w:rsidR="00000000" w:rsidDel="00000000" w:rsidP="00000000" w:rsidRDefault="00000000" w:rsidRPr="00000000" w14:paraId="00000055">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Identified Gender (Circle One):   Male  /  Female  / NonBinary</w:t>
      </w:r>
    </w:p>
    <w:p w:rsidR="00000000" w:rsidDel="00000000" w:rsidP="00000000" w:rsidRDefault="00000000" w:rsidRPr="00000000" w14:paraId="00000056">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Academic year </w:t>
      </w:r>
      <w:r w:rsidDel="00000000" w:rsidR="00000000" w:rsidRPr="00000000">
        <w:rPr>
          <w:rFonts w:ascii="Arial" w:cs="Arial" w:eastAsia="Arial" w:hAnsi="Arial"/>
          <w:rtl w:val="0"/>
        </w:rPr>
        <w:t xml:space="preserve">applied: __________________________________</w:t>
      </w:r>
      <w:r w:rsidDel="00000000" w:rsidR="00000000" w:rsidRPr="00000000">
        <w:rPr>
          <w:rtl w:val="0"/>
        </w:rPr>
      </w:r>
    </w:p>
    <w:p w:rsidR="00000000" w:rsidDel="00000000" w:rsidP="00000000" w:rsidRDefault="00000000" w:rsidRPr="00000000" w14:paraId="00000057">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Last Academic Grade Completed:(if applicable)________</w:t>
      </w:r>
    </w:p>
    <w:p w:rsidR="00000000" w:rsidDel="00000000" w:rsidP="00000000" w:rsidRDefault="00000000" w:rsidRPr="00000000" w14:paraId="00000058">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Name of Prior School (if applicable):_________________________________________________</w:t>
      </w:r>
    </w:p>
    <w:p w:rsidR="00000000" w:rsidDel="00000000" w:rsidP="00000000" w:rsidRDefault="00000000" w:rsidRPr="00000000" w14:paraId="00000059">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Location of Prior School (city, country):_______________________________________________</w:t>
      </w:r>
    </w:p>
    <w:p w:rsidR="00000000" w:rsidDel="00000000" w:rsidP="00000000" w:rsidRDefault="00000000" w:rsidRPr="00000000" w14:paraId="0000005A">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Years of Attendance at Prior School:__________________</w:t>
      </w:r>
    </w:p>
    <w:p w:rsidR="00000000" w:rsidDel="00000000" w:rsidP="00000000" w:rsidRDefault="00000000" w:rsidRPr="00000000" w14:paraId="0000005B">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Phone# of Prior School:____________________________</w:t>
      </w:r>
    </w:p>
    <w:p w:rsidR="00000000" w:rsidDel="00000000" w:rsidP="00000000" w:rsidRDefault="00000000" w:rsidRPr="00000000" w14:paraId="0000005C">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Child’s Cedula or Passport#________________________   Citizenship:_______________________</w:t>
      </w:r>
    </w:p>
    <w:p w:rsidR="00000000" w:rsidDel="00000000" w:rsidP="00000000" w:rsidRDefault="00000000" w:rsidRPr="00000000" w14:paraId="0000005D">
      <w:pPr>
        <w:widowControl w:val="0"/>
        <w:spacing w:after="160" w:line="180" w:lineRule="auto"/>
        <w:rPr>
          <w:rFonts w:ascii="Arial" w:cs="Arial" w:eastAsia="Arial" w:hAnsi="Arial"/>
        </w:rPr>
      </w:pPr>
      <w:r w:rsidDel="00000000" w:rsidR="00000000" w:rsidRPr="00000000">
        <w:rPr>
          <w:rFonts w:ascii="Arial" w:cs="Arial" w:eastAsia="Arial" w:hAnsi="Arial"/>
          <w:rtl w:val="0"/>
        </w:rPr>
        <w:t xml:space="preserve">Child’s Country of Origin___________________________</w:t>
      </w:r>
    </w:p>
    <w:p w:rsidR="00000000" w:rsidDel="00000000" w:rsidP="00000000" w:rsidRDefault="00000000" w:rsidRPr="00000000" w14:paraId="0000005E">
      <w:pPr>
        <w:widowControl w:val="0"/>
        <w:spacing w:after="160" w:line="180" w:lineRule="auto"/>
        <w:rPr>
          <w:u w:val="none"/>
        </w:rPr>
      </w:pPr>
      <w:r w:rsidDel="00000000" w:rsidR="00000000" w:rsidRPr="00000000">
        <w:rPr>
          <w:rFonts w:ascii="Arial" w:cs="Arial" w:eastAsia="Arial" w:hAnsi="Arial"/>
          <w:rtl w:val="0"/>
        </w:rPr>
        <w:t xml:space="preserve">Child’s Primary Language(s)_________________________________________________________</w:t>
      </w: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Brief Health Information</w:t>
      </w:r>
    </w:p>
    <w:p w:rsidR="00000000" w:rsidDel="00000000" w:rsidP="00000000" w:rsidRDefault="00000000" w:rsidRPr="00000000" w14:paraId="00000061">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b w:val="1"/>
          <w:rtl w:val="0"/>
        </w:rPr>
        <w:t xml:space="preserve">Child’s Physician</w:t>
      </w:r>
      <w:r w:rsidDel="00000000" w:rsidR="00000000" w:rsidRPr="00000000">
        <w:rPr>
          <w:rFonts w:ascii="Arial" w:cs="Arial" w:eastAsia="Arial" w:hAnsi="Arial"/>
          <w:rtl w:val="0"/>
        </w:rPr>
        <w:t xml:space="preserve">:___________________________  </w:t>
      </w:r>
      <w:r w:rsidDel="00000000" w:rsidR="00000000" w:rsidRPr="00000000">
        <w:rPr>
          <w:rFonts w:ascii="Arial" w:cs="Arial" w:eastAsia="Arial" w:hAnsi="Arial"/>
          <w:b w:val="1"/>
          <w:rtl w:val="0"/>
        </w:rPr>
        <w:t xml:space="preserve">Phone#</w:t>
      </w:r>
      <w:r w:rsidDel="00000000" w:rsidR="00000000" w:rsidRPr="00000000">
        <w:rPr>
          <w:rFonts w:ascii="Arial" w:cs="Arial" w:eastAsia="Arial" w:hAnsi="Arial"/>
          <w:rtl w:val="0"/>
        </w:rPr>
        <w:t xml:space="preserve">_____________________________</w:t>
      </w:r>
    </w:p>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rPr>
      </w:pPr>
      <w:r w:rsidDel="00000000" w:rsidR="00000000" w:rsidRPr="00000000">
        <w:rPr>
          <w:rFonts w:ascii="Arial" w:cs="Arial" w:eastAsia="Arial" w:hAnsi="Arial"/>
          <w:rtl w:val="0"/>
        </w:rPr>
        <w:t xml:space="preserve">1. Please list any allergies the child has or may have. _____________________________________</w:t>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6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rPr>
      </w:pPr>
      <w:r w:rsidDel="00000000" w:rsidR="00000000" w:rsidRPr="00000000">
        <w:rPr>
          <w:rFonts w:ascii="Arial" w:cs="Arial" w:eastAsia="Arial" w:hAnsi="Arial"/>
          <w:rtl w:val="0"/>
        </w:rPr>
        <w:t xml:space="preserve">2. Please list any physical or behavioral impairments/restrictions the child may have. ________________________________________________________________________________</w:t>
      </w:r>
    </w:p>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rPr>
      </w:pPr>
      <w:r w:rsidDel="00000000" w:rsidR="00000000" w:rsidRPr="00000000">
        <w:rPr>
          <w:rFonts w:ascii="Arial" w:cs="Arial" w:eastAsia="Arial" w:hAnsi="Arial"/>
          <w:rtl w:val="0"/>
        </w:rPr>
        <w:t xml:space="preserve">3. Is there any significant medical history or personal trauma that we should be aware of? ________________________________________________________________________________</w:t>
      </w:r>
    </w:p>
    <w:p w:rsidR="00000000" w:rsidDel="00000000" w:rsidP="00000000" w:rsidRDefault="00000000" w:rsidRPr="00000000" w14:paraId="0000006B">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rPr>
      </w:pPr>
      <w:r w:rsidDel="00000000" w:rsidR="00000000" w:rsidRPr="00000000">
        <w:rPr>
          <w:rFonts w:ascii="Arial" w:cs="Arial" w:eastAsia="Arial" w:hAnsi="Arial"/>
          <w:rtl w:val="0"/>
        </w:rPr>
        <w:t xml:space="preserve">4. Has the child ever been subject to diagnostic evaluations (educational or psychological)?  If so, please give details and attach any appropriate documents.  ________________________________________________________________________________</w:t>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5. Are the child’s immunizations up to date? If not, please explain. (As previously noted, immunizations are mandatory in Costa Rica, and if your child’s are not up to date, you will require a note from a medical practitioner stating the medical exemption for us to put on file)  ________________________________________________________________________________</w:t>
      </w:r>
    </w:p>
    <w:p w:rsidR="00000000" w:rsidDel="00000000" w:rsidP="00000000" w:rsidRDefault="00000000" w:rsidRPr="00000000" w14:paraId="00000072">
      <w:pPr>
        <w:widowControl w:val="0"/>
        <w:rPr>
          <w:u w:val="none"/>
        </w:rPr>
      </w:pPr>
      <w:r w:rsidDel="00000000" w:rsidR="00000000" w:rsidRPr="00000000">
        <w:rPr>
          <w:rFonts w:ascii="Arial" w:cs="Arial" w:eastAsia="Arial" w:hAnsi="Arial"/>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73">
      <w:pPr>
        <w:pStyle w:val="Title"/>
        <w:rPr>
          <w:u w:val="none"/>
        </w:rPr>
      </w:pPr>
      <w:r w:rsidDel="00000000" w:rsidR="00000000" w:rsidRPr="00000000">
        <w:rPr>
          <w:rtl w:val="0"/>
        </w:rPr>
      </w:r>
    </w:p>
    <w:p w:rsidR="00000000" w:rsidDel="00000000" w:rsidP="00000000" w:rsidRDefault="00000000" w:rsidRPr="00000000" w14:paraId="00000074">
      <w:pPr>
        <w:pStyle w:val="Title"/>
        <w:rPr>
          <w:u w:val="none"/>
        </w:rPr>
      </w:pPr>
      <w:r w:rsidDel="00000000" w:rsidR="00000000" w:rsidRPr="00000000">
        <w:rPr>
          <w:u w:val="none"/>
          <w:rtl w:val="0"/>
        </w:rPr>
        <w:t xml:space="preserve">FAMILY INFORMATION</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PARENT/GUARDIAN INFORMATION</w:t>
      </w:r>
    </w:p>
    <w:p w:rsidR="00000000" w:rsidDel="00000000" w:rsidP="00000000" w:rsidRDefault="00000000" w:rsidRPr="00000000" w14:paraId="00000077">
      <w:pPr>
        <w:widowControl w:val="0"/>
        <w:ind w:left="0" w:firstLine="0"/>
        <w:rPr>
          <w:rFonts w:ascii="Arial" w:cs="Arial" w:eastAsia="Arial" w:hAnsi="Arial"/>
          <w:b w:val="1"/>
        </w:rPr>
      </w:pPr>
      <w:r w:rsidDel="00000000" w:rsidR="00000000" w:rsidRPr="00000000">
        <w:rPr>
          <w:rFonts w:ascii="Arial" w:cs="Arial" w:eastAsia="Arial" w:hAnsi="Arial"/>
          <w:b w:val="1"/>
          <w:rtl w:val="0"/>
        </w:rPr>
        <w:t xml:space="preserve">Parent/Guardian #1</w:t>
        <w:tab/>
        <w:tab/>
        <w:tab/>
        <w:t xml:space="preserve">        </w:t>
        <w:tab/>
        <w:tab/>
        <w:tab/>
        <w:tab/>
      </w:r>
    </w:p>
    <w:p w:rsidR="00000000" w:rsidDel="00000000" w:rsidP="00000000" w:rsidRDefault="00000000" w:rsidRPr="00000000" w14:paraId="0000007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b w:val="1"/>
          <w:rtl w:val="0"/>
        </w:rPr>
        <w:t xml:space="preserve">Full Name (F,M,L):</w:t>
      </w:r>
      <w:r w:rsidDel="00000000" w:rsidR="00000000" w:rsidRPr="00000000">
        <w:rPr>
          <w:rFonts w:ascii="Arial" w:cs="Arial" w:eastAsia="Arial" w:hAnsi="Arial"/>
          <w:rtl w:val="0"/>
        </w:rPr>
        <w:t xml:space="preserve"> </w:t>
        <w:tab/>
        <w:t xml:space="preserve">_______________________________________________________________</w:t>
        <w:tab/>
      </w:r>
    </w:p>
    <w:p w:rsidR="00000000" w:rsidDel="00000000" w:rsidP="00000000" w:rsidRDefault="00000000" w:rsidRPr="00000000" w14:paraId="0000007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 xml:space="preserve">Relationship to Child:   _____________________________________________________________</w:t>
      </w:r>
    </w:p>
    <w:p w:rsidR="00000000" w:rsidDel="00000000" w:rsidP="00000000" w:rsidRDefault="00000000" w:rsidRPr="00000000" w14:paraId="0000007C">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spacing w:after="120" w:lineRule="auto"/>
        <w:rPr>
          <w:rFonts w:ascii="Arial" w:cs="Arial" w:eastAsia="Arial" w:hAnsi="Arial"/>
        </w:rPr>
      </w:pPr>
      <w:r w:rsidDel="00000000" w:rsidR="00000000" w:rsidRPr="00000000">
        <w:rPr>
          <w:rFonts w:ascii="Arial" w:cs="Arial" w:eastAsia="Arial" w:hAnsi="Arial"/>
          <w:rtl w:val="0"/>
        </w:rPr>
        <w:t xml:space="preserve">Cedula or Passport #: ________________________Citizenship:_____________________________</w:t>
      </w:r>
    </w:p>
    <w:p w:rsidR="00000000" w:rsidDel="00000000" w:rsidP="00000000" w:rsidRDefault="00000000" w:rsidRPr="00000000" w14:paraId="0000007E">
      <w:pPr>
        <w:widowControl w:val="0"/>
        <w:spacing w:after="120" w:lineRule="auto"/>
        <w:rPr>
          <w:rFonts w:ascii="Arial" w:cs="Arial" w:eastAsia="Arial" w:hAnsi="Arial"/>
        </w:rPr>
      </w:pPr>
      <w:r w:rsidDel="00000000" w:rsidR="00000000" w:rsidRPr="00000000">
        <w:rPr>
          <w:rFonts w:ascii="Arial" w:cs="Arial" w:eastAsia="Arial" w:hAnsi="Arial"/>
          <w:rtl w:val="0"/>
        </w:rPr>
        <w:t xml:space="preserve">Occupation:________________________________Employer: ______________________________</w:t>
      </w:r>
    </w:p>
    <w:p w:rsidR="00000000" w:rsidDel="00000000" w:rsidP="00000000" w:rsidRDefault="00000000" w:rsidRPr="00000000" w14:paraId="0000007F">
      <w:pPr>
        <w:widowControl w:val="0"/>
        <w:spacing w:after="120" w:lineRule="auto"/>
        <w:rPr>
          <w:rFonts w:ascii="Arial" w:cs="Arial" w:eastAsia="Arial" w:hAnsi="Arial"/>
        </w:rPr>
      </w:pPr>
      <w:r w:rsidDel="00000000" w:rsidR="00000000" w:rsidRPr="00000000">
        <w:rPr>
          <w:rFonts w:ascii="Arial" w:cs="Arial" w:eastAsia="Arial" w:hAnsi="Arial"/>
          <w:rtl w:val="0"/>
        </w:rPr>
        <w:t xml:space="preserve">Home Address: ________________________________________________________________________________________________________________________________________________________________</w:t>
        <w:tab/>
      </w:r>
    </w:p>
    <w:p w:rsidR="00000000" w:rsidDel="00000000" w:rsidP="00000000" w:rsidRDefault="00000000" w:rsidRPr="00000000" w14:paraId="00000080">
      <w:pPr>
        <w:widowControl w:val="0"/>
        <w:spacing w:after="120" w:lineRule="auto"/>
        <w:rPr>
          <w:rFonts w:ascii="Arial" w:cs="Arial" w:eastAsia="Arial" w:hAnsi="Arial"/>
        </w:rPr>
      </w:pPr>
      <w:r w:rsidDel="00000000" w:rsidR="00000000" w:rsidRPr="00000000">
        <w:rPr>
          <w:rFonts w:ascii="Arial" w:cs="Arial" w:eastAsia="Arial" w:hAnsi="Arial"/>
          <w:rtl w:val="0"/>
        </w:rPr>
        <w:t xml:space="preserve">Mobile  Number: ________________________ Alternate Number:</w:t>
        <w:tab/>
        <w:t xml:space="preserve">__________________________</w:t>
        <w:tab/>
      </w:r>
    </w:p>
    <w:p w:rsidR="00000000" w:rsidDel="00000000" w:rsidP="00000000" w:rsidRDefault="00000000" w:rsidRPr="00000000" w14:paraId="00000081">
      <w:pPr>
        <w:widowControl w:val="0"/>
        <w:spacing w:after="120" w:lineRule="auto"/>
        <w:rPr>
          <w:rFonts w:ascii="Arial" w:cs="Arial" w:eastAsia="Arial" w:hAnsi="Arial"/>
        </w:rPr>
      </w:pPr>
      <w:r w:rsidDel="00000000" w:rsidR="00000000" w:rsidRPr="00000000">
        <w:rPr>
          <w:rFonts w:ascii="Arial" w:cs="Arial" w:eastAsia="Arial" w:hAnsi="Arial"/>
          <w:rtl w:val="0"/>
        </w:rPr>
        <w:t xml:space="preserve">E-mail Address: __________________________________________________________________</w:t>
        <w:tab/>
      </w:r>
    </w:p>
    <w:p w:rsidR="00000000" w:rsidDel="00000000" w:rsidP="00000000" w:rsidRDefault="00000000" w:rsidRPr="00000000" w14:paraId="00000082">
      <w:pPr>
        <w:widowControl w:val="0"/>
        <w:spacing w:after="120" w:lineRule="auto"/>
        <w:rPr>
          <w:rFonts w:ascii="Arial" w:cs="Arial" w:eastAsia="Arial" w:hAnsi="Arial"/>
        </w:rPr>
      </w:pPr>
      <w:r w:rsidDel="00000000" w:rsidR="00000000" w:rsidRPr="00000000">
        <w:rPr>
          <w:rFonts w:ascii="Arial" w:cs="Arial" w:eastAsia="Arial" w:hAnsi="Arial"/>
          <w:rtl w:val="0"/>
        </w:rPr>
        <w:t xml:space="preserve">Country of Origin: _________________________________________________________________</w:t>
      </w:r>
    </w:p>
    <w:p w:rsidR="00000000" w:rsidDel="00000000" w:rsidP="00000000" w:rsidRDefault="00000000" w:rsidRPr="00000000" w14:paraId="00000083">
      <w:pPr>
        <w:widowControl w:val="0"/>
        <w:spacing w:after="12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4">
      <w:pPr>
        <w:widowControl w:val="0"/>
        <w:rPr>
          <w:rFonts w:ascii="Arial" w:cs="Arial" w:eastAsia="Arial" w:hAnsi="Arial"/>
          <w:b w:val="1"/>
        </w:rPr>
      </w:pPr>
      <w:r w:rsidDel="00000000" w:rsidR="00000000" w:rsidRPr="00000000">
        <w:rPr>
          <w:rFonts w:ascii="Arial" w:cs="Arial" w:eastAsia="Arial" w:hAnsi="Arial"/>
          <w:b w:val="1"/>
          <w:rtl w:val="0"/>
        </w:rPr>
        <w:t xml:space="preserve">Parent/Guardian #2</w:t>
      </w:r>
    </w:p>
    <w:p w:rsidR="00000000" w:rsidDel="00000000" w:rsidP="00000000" w:rsidRDefault="00000000" w:rsidRPr="00000000" w14:paraId="0000008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b w:val="1"/>
        </w:rPr>
      </w:pPr>
      <w:r w:rsidDel="00000000" w:rsidR="00000000" w:rsidRPr="00000000">
        <w:rPr>
          <w:rFonts w:ascii="Arial" w:cs="Arial" w:eastAsia="Arial" w:hAnsi="Arial"/>
          <w:b w:val="1"/>
          <w:rtl w:val="0"/>
        </w:rPr>
        <w:t xml:space="preserve">Full Name (F,M,L): ________________________________________________________________</w:t>
      </w:r>
    </w:p>
    <w:p w:rsidR="00000000" w:rsidDel="00000000" w:rsidP="00000000" w:rsidRDefault="00000000" w:rsidRPr="00000000" w14:paraId="0000008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88">
      <w:pPr>
        <w:widowControl w:val="0"/>
        <w:spacing w:after="120" w:lineRule="auto"/>
        <w:rPr>
          <w:rFonts w:ascii="Arial" w:cs="Arial" w:eastAsia="Arial" w:hAnsi="Arial"/>
        </w:rPr>
      </w:pPr>
      <w:r w:rsidDel="00000000" w:rsidR="00000000" w:rsidRPr="00000000">
        <w:rPr>
          <w:rFonts w:ascii="Arial" w:cs="Arial" w:eastAsia="Arial" w:hAnsi="Arial"/>
          <w:rtl w:val="0"/>
        </w:rPr>
        <w:t xml:space="preserve">Relationship to Child:    ____________________________________________________________   </w:t>
      </w:r>
    </w:p>
    <w:p w:rsidR="00000000" w:rsidDel="00000000" w:rsidP="00000000" w:rsidRDefault="00000000" w:rsidRPr="00000000" w14:paraId="00000089">
      <w:pPr>
        <w:widowControl w:val="0"/>
        <w:spacing w:after="120" w:lineRule="auto"/>
        <w:rPr>
          <w:rFonts w:ascii="Arial" w:cs="Arial" w:eastAsia="Arial" w:hAnsi="Arial"/>
        </w:rPr>
      </w:pPr>
      <w:r w:rsidDel="00000000" w:rsidR="00000000" w:rsidRPr="00000000">
        <w:rPr>
          <w:rFonts w:ascii="Arial" w:cs="Arial" w:eastAsia="Arial" w:hAnsi="Arial"/>
          <w:rtl w:val="0"/>
        </w:rPr>
        <w:t xml:space="preserve">Cedula or Passport #: ________________________Citizenship:_____________________________</w:t>
      </w:r>
    </w:p>
    <w:p w:rsidR="00000000" w:rsidDel="00000000" w:rsidP="00000000" w:rsidRDefault="00000000" w:rsidRPr="00000000" w14:paraId="0000008A">
      <w:pPr>
        <w:widowControl w:val="0"/>
        <w:spacing w:after="120" w:lineRule="auto"/>
        <w:rPr>
          <w:rFonts w:ascii="Arial" w:cs="Arial" w:eastAsia="Arial" w:hAnsi="Arial"/>
        </w:rPr>
      </w:pPr>
      <w:r w:rsidDel="00000000" w:rsidR="00000000" w:rsidRPr="00000000">
        <w:rPr>
          <w:rFonts w:ascii="Arial" w:cs="Arial" w:eastAsia="Arial" w:hAnsi="Arial"/>
          <w:rtl w:val="0"/>
        </w:rPr>
        <w:t xml:space="preserve">Occupation:________________________________Employer: ____________________________</w:t>
        <w:tab/>
      </w:r>
    </w:p>
    <w:p w:rsidR="00000000" w:rsidDel="00000000" w:rsidP="00000000" w:rsidRDefault="00000000" w:rsidRPr="00000000" w14:paraId="0000008B">
      <w:pPr>
        <w:widowControl w:val="0"/>
        <w:spacing w:after="120" w:lineRule="auto"/>
        <w:ind w:left="0" w:firstLine="0"/>
        <w:rPr>
          <w:rFonts w:ascii="Arial" w:cs="Arial" w:eastAsia="Arial" w:hAnsi="Arial"/>
        </w:rPr>
      </w:pPr>
      <w:r w:rsidDel="00000000" w:rsidR="00000000" w:rsidRPr="00000000">
        <w:rPr>
          <w:rFonts w:ascii="Arial" w:cs="Arial" w:eastAsia="Arial" w:hAnsi="Arial"/>
          <w:rtl w:val="0"/>
        </w:rPr>
        <w:t xml:space="preserve">Home Address (leave blank if same as above) : _______________________________________________________________________________________________________________________________________________________________</w:t>
        <w:tab/>
      </w:r>
    </w:p>
    <w:p w:rsidR="00000000" w:rsidDel="00000000" w:rsidP="00000000" w:rsidRDefault="00000000" w:rsidRPr="00000000" w14:paraId="0000008C">
      <w:pPr>
        <w:widowControl w:val="0"/>
        <w:spacing w:after="120" w:lineRule="auto"/>
        <w:rPr>
          <w:rFonts w:ascii="Arial" w:cs="Arial" w:eastAsia="Arial" w:hAnsi="Arial"/>
        </w:rPr>
      </w:pPr>
      <w:r w:rsidDel="00000000" w:rsidR="00000000" w:rsidRPr="00000000">
        <w:rPr>
          <w:rFonts w:ascii="Arial" w:cs="Arial" w:eastAsia="Arial" w:hAnsi="Arial"/>
          <w:rtl w:val="0"/>
        </w:rPr>
        <w:t xml:space="preserve">Mobile  Number: ________________________ Alternate Number:</w:t>
        <w:tab/>
        <w:t xml:space="preserve">__________________________</w:t>
        <w:tab/>
      </w:r>
    </w:p>
    <w:p w:rsidR="00000000" w:rsidDel="00000000" w:rsidP="00000000" w:rsidRDefault="00000000" w:rsidRPr="00000000" w14:paraId="0000008D">
      <w:pPr>
        <w:widowControl w:val="0"/>
        <w:spacing w:after="120" w:lineRule="auto"/>
        <w:rPr>
          <w:rFonts w:ascii="Arial" w:cs="Arial" w:eastAsia="Arial" w:hAnsi="Arial"/>
        </w:rPr>
      </w:pPr>
      <w:r w:rsidDel="00000000" w:rsidR="00000000" w:rsidRPr="00000000">
        <w:rPr>
          <w:rFonts w:ascii="Arial" w:cs="Arial" w:eastAsia="Arial" w:hAnsi="Arial"/>
          <w:rtl w:val="0"/>
        </w:rPr>
        <w:t xml:space="preserve">E-mail Address: __________________________________________________________________</w:t>
        <w:tab/>
      </w:r>
    </w:p>
    <w:p w:rsidR="00000000" w:rsidDel="00000000" w:rsidP="00000000" w:rsidRDefault="00000000" w:rsidRPr="00000000" w14:paraId="0000008E">
      <w:pPr>
        <w:widowControl w:val="0"/>
        <w:spacing w:after="120" w:lineRule="auto"/>
        <w:rPr>
          <w:rFonts w:ascii="Arial" w:cs="Arial" w:eastAsia="Arial" w:hAnsi="Arial"/>
        </w:rPr>
      </w:pPr>
      <w:r w:rsidDel="00000000" w:rsidR="00000000" w:rsidRPr="00000000">
        <w:rPr>
          <w:rFonts w:ascii="Arial" w:cs="Arial" w:eastAsia="Arial" w:hAnsi="Arial"/>
          <w:rtl w:val="0"/>
        </w:rPr>
        <w:t xml:space="preserve">Country of Origin: _________________________________________________________________</w:t>
      </w:r>
    </w:p>
    <w:p w:rsidR="00000000" w:rsidDel="00000000" w:rsidP="00000000" w:rsidRDefault="00000000" w:rsidRPr="00000000" w14:paraId="0000008F">
      <w:pPr>
        <w:rPr>
          <w:rFonts w:ascii="Arial" w:cs="Arial" w:eastAsia="Arial" w:hAnsi="Arial"/>
        </w:rPr>
      </w:pPr>
      <w:r w:rsidDel="00000000" w:rsidR="00000000" w:rsidRPr="00000000">
        <w:rPr>
          <w:rtl w:val="0"/>
        </w:rPr>
      </w:r>
    </w:p>
    <w:tbl>
      <w:tblPr>
        <w:tblStyle w:val="Table1"/>
        <w:tblW w:w="1048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5"/>
        <w:gridCol w:w="2805"/>
        <w:gridCol w:w="825"/>
        <w:gridCol w:w="3690"/>
        <w:tblGridChange w:id="0">
          <w:tblGrid>
            <w:gridCol w:w="3165"/>
            <w:gridCol w:w="2805"/>
            <w:gridCol w:w="825"/>
            <w:gridCol w:w="3690"/>
          </w:tblGrid>
        </w:tblGridChange>
      </w:tblGrid>
      <w:tr>
        <w:trPr>
          <w:cantSplit w:val="0"/>
          <w:trHeight w:val="315" w:hRule="atLeast"/>
          <w:tblHeader w:val="0"/>
        </w:trPr>
        <w:tc>
          <w:tcPr>
            <w:gridSpan w:val="4"/>
          </w:tcPr>
          <w:p w:rsidR="00000000" w:rsidDel="00000000" w:rsidP="00000000" w:rsidRDefault="00000000" w:rsidRPr="00000000" w14:paraId="00000090">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Other individuals currently residing with your child</w:t>
            </w:r>
          </w:p>
        </w:tc>
      </w:tr>
      <w:tr>
        <w:trPr>
          <w:cantSplit w:val="0"/>
          <w:tblHeader w:val="0"/>
        </w:trPr>
        <w:tc>
          <w:tcPr/>
          <w:p w:rsidR="00000000" w:rsidDel="00000000" w:rsidP="00000000" w:rsidRDefault="00000000" w:rsidRPr="00000000" w14:paraId="00000094">
            <w:pPr>
              <w:pStyle w:val="Subtitle"/>
              <w:rPr/>
            </w:pPr>
            <w:r w:rsidDel="00000000" w:rsidR="00000000" w:rsidRPr="00000000">
              <w:rPr>
                <w:rtl w:val="0"/>
              </w:rPr>
              <w:t xml:space="preserve">Full Name</w:t>
            </w:r>
          </w:p>
        </w:tc>
        <w:tc>
          <w:tcPr/>
          <w:p w:rsidR="00000000" w:rsidDel="00000000" w:rsidP="00000000" w:rsidRDefault="00000000" w:rsidRPr="00000000" w14:paraId="00000095">
            <w:pPr>
              <w:jc w:val="center"/>
              <w:rPr>
                <w:rFonts w:ascii="Arial" w:cs="Arial" w:eastAsia="Arial" w:hAnsi="Arial"/>
                <w:b w:val="1"/>
              </w:rPr>
            </w:pPr>
            <w:r w:rsidDel="00000000" w:rsidR="00000000" w:rsidRPr="00000000">
              <w:rPr>
                <w:rFonts w:ascii="Arial" w:cs="Arial" w:eastAsia="Arial" w:hAnsi="Arial"/>
                <w:b w:val="1"/>
                <w:rtl w:val="0"/>
              </w:rPr>
              <w:t xml:space="preserve">Relationship to Child</w:t>
            </w:r>
          </w:p>
        </w:tc>
        <w:tc>
          <w:tcPr/>
          <w:p w:rsidR="00000000" w:rsidDel="00000000" w:rsidP="00000000" w:rsidRDefault="00000000" w:rsidRPr="00000000" w14:paraId="00000096">
            <w:pPr>
              <w:pStyle w:val="Heading1"/>
              <w:rPr/>
            </w:pPr>
            <w:r w:rsidDel="00000000" w:rsidR="00000000" w:rsidRPr="00000000">
              <w:rPr>
                <w:rtl w:val="0"/>
              </w:rPr>
              <w:t xml:space="preserve">Age</w:t>
            </w:r>
          </w:p>
        </w:tc>
        <w:tc>
          <w:tcPr/>
          <w:p w:rsidR="00000000" w:rsidDel="00000000" w:rsidP="00000000" w:rsidRDefault="00000000" w:rsidRPr="00000000" w14:paraId="00000097">
            <w:pPr>
              <w:jc w:val="center"/>
              <w:rPr>
                <w:rFonts w:ascii="Arial" w:cs="Arial" w:eastAsia="Arial" w:hAnsi="Arial"/>
                <w:b w:val="1"/>
              </w:rPr>
            </w:pPr>
            <w:r w:rsidDel="00000000" w:rsidR="00000000" w:rsidRPr="00000000">
              <w:rPr>
                <w:rFonts w:ascii="Arial" w:cs="Arial" w:eastAsia="Arial" w:hAnsi="Arial"/>
                <w:b w:val="1"/>
                <w:rtl w:val="0"/>
              </w:rPr>
              <w:t xml:space="preserve">Student, Occupation, or Other</w:t>
            </w:r>
          </w:p>
        </w:tc>
      </w:tr>
      <w:tr>
        <w:trPr>
          <w:cantSplit w:val="0"/>
          <w:trHeight w:val="255" w:hRule="atLeast"/>
          <w:tblHeader w:val="0"/>
        </w:trPr>
        <w:tc>
          <w:tcPr/>
          <w:p w:rsidR="00000000" w:rsidDel="00000000" w:rsidP="00000000" w:rsidRDefault="00000000" w:rsidRPr="00000000" w14:paraId="00000098">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9">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A">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B">
            <w:pPr>
              <w:jc w:val="center"/>
              <w:rPr>
                <w:rFonts w:ascii="Arial" w:cs="Arial" w:eastAsia="Arial" w:hAnsi="Arial"/>
                <w:b w:val="1"/>
                <w:u w:val="singl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9C">
            <w:pP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D">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E">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9F">
            <w:pPr>
              <w:jc w:val="center"/>
              <w:rPr>
                <w:rFonts w:ascii="Arial" w:cs="Arial" w:eastAsia="Arial" w:hAnsi="Arial"/>
                <w:b w:val="1"/>
                <w:u w:val="single"/>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A0">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1">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2">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3">
            <w:pPr>
              <w:jc w:val="center"/>
              <w:rPr>
                <w:rFonts w:ascii="Arial" w:cs="Arial" w:eastAsia="Arial" w:hAnsi="Arial"/>
                <w:b w:val="1"/>
                <w:u w:val="single"/>
              </w:rPr>
            </w:pPr>
            <w:r w:rsidDel="00000000" w:rsidR="00000000" w:rsidRPr="00000000">
              <w:rPr>
                <w:rtl w:val="0"/>
              </w:rPr>
            </w:r>
          </w:p>
        </w:tc>
      </w:tr>
      <w:tr>
        <w:trPr>
          <w:cantSplit w:val="0"/>
          <w:trHeight w:val="210" w:hRule="atLeast"/>
          <w:tblHeader w:val="0"/>
        </w:trPr>
        <w:tc>
          <w:tcPr/>
          <w:p w:rsidR="00000000" w:rsidDel="00000000" w:rsidP="00000000" w:rsidRDefault="00000000" w:rsidRPr="00000000" w14:paraId="000000A4">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5">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6">
            <w:pPr>
              <w:jc w:val="center"/>
              <w:rPr>
                <w:rFonts w:ascii="Arial" w:cs="Arial" w:eastAsia="Arial" w:hAnsi="Arial"/>
                <w:b w:val="1"/>
                <w:u w:val="single"/>
              </w:rPr>
            </w:pPr>
            <w:r w:rsidDel="00000000" w:rsidR="00000000" w:rsidRPr="00000000">
              <w:rPr>
                <w:rtl w:val="0"/>
              </w:rPr>
            </w:r>
          </w:p>
        </w:tc>
        <w:tc>
          <w:tcPr/>
          <w:p w:rsidR="00000000" w:rsidDel="00000000" w:rsidP="00000000" w:rsidRDefault="00000000" w:rsidRPr="00000000" w14:paraId="000000A7">
            <w:pPr>
              <w:jc w:val="center"/>
              <w:rPr>
                <w:rFonts w:ascii="Arial" w:cs="Arial" w:eastAsia="Arial" w:hAnsi="Arial"/>
                <w:b w:val="1"/>
                <w:u w:val="single"/>
              </w:rPr>
            </w:pPr>
            <w:r w:rsidDel="00000000" w:rsidR="00000000" w:rsidRPr="00000000">
              <w:rPr>
                <w:rtl w:val="0"/>
              </w:rPr>
            </w:r>
          </w:p>
        </w:tc>
      </w:tr>
    </w:tbl>
    <w:p w:rsidR="00000000" w:rsidDel="00000000" w:rsidP="00000000" w:rsidRDefault="00000000" w:rsidRPr="00000000" w14:paraId="000000A8">
      <w:pPr>
        <w:widowControl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Emergency Contacts</w:t>
      </w:r>
    </w:p>
    <w:p w:rsidR="00000000" w:rsidDel="00000000" w:rsidP="00000000" w:rsidRDefault="00000000" w:rsidRPr="00000000" w14:paraId="000000A9">
      <w:pPr>
        <w:widowControl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AA">
      <w:pPr>
        <w:widowControl w:val="0"/>
        <w:spacing w:after="120" w:lineRule="auto"/>
        <w:rPr>
          <w:rFonts w:ascii="Arial" w:cs="Arial" w:eastAsia="Arial" w:hAnsi="Arial"/>
        </w:rPr>
      </w:pPr>
      <w:r w:rsidDel="00000000" w:rsidR="00000000" w:rsidRPr="00000000">
        <w:rPr>
          <w:rFonts w:ascii="Arial" w:cs="Arial" w:eastAsia="Arial" w:hAnsi="Arial"/>
          <w:rtl w:val="0"/>
        </w:rPr>
        <w:t xml:space="preserve">Please list at least two contacts other than the parents/guardians who can be contacted in the event of an emergency.</w:t>
      </w:r>
    </w:p>
    <w:p w:rsidR="00000000" w:rsidDel="00000000" w:rsidP="00000000" w:rsidRDefault="00000000" w:rsidRPr="00000000" w14:paraId="000000AB">
      <w:pPr>
        <w:widowControl w:val="0"/>
        <w:spacing w:after="120" w:lineRule="auto"/>
        <w:rPr>
          <w:rFonts w:ascii="Arial" w:cs="Arial" w:eastAsia="Arial" w:hAnsi="Arial"/>
        </w:rPr>
      </w:pPr>
      <w:r w:rsidDel="00000000" w:rsidR="00000000" w:rsidRPr="00000000">
        <w:rPr>
          <w:rFonts w:ascii="Arial" w:cs="Arial" w:eastAsia="Arial" w:hAnsi="Arial"/>
          <w:b w:val="1"/>
          <w:rtl w:val="0"/>
        </w:rPr>
        <w:t xml:space="preserve">1.Name</w:t>
      </w:r>
      <w:r w:rsidDel="00000000" w:rsidR="00000000" w:rsidRPr="00000000">
        <w:rPr>
          <w:rFonts w:ascii="Arial" w:cs="Arial" w:eastAsia="Arial" w:hAnsi="Arial"/>
          <w:rtl w:val="0"/>
        </w:rPr>
        <w:t xml:space="preserve">:__________________________</w:t>
        <w:tab/>
      </w:r>
      <w:r w:rsidDel="00000000" w:rsidR="00000000" w:rsidRPr="00000000">
        <w:rPr>
          <w:rFonts w:ascii="Arial" w:cs="Arial" w:eastAsia="Arial" w:hAnsi="Arial"/>
          <w:b w:val="1"/>
          <w:rtl w:val="0"/>
        </w:rPr>
        <w:t xml:space="preserve">2.Name</w:t>
      </w:r>
      <w:r w:rsidDel="00000000" w:rsidR="00000000" w:rsidRPr="00000000">
        <w:rPr>
          <w:rFonts w:ascii="Arial" w:cs="Arial" w:eastAsia="Arial" w:hAnsi="Arial"/>
          <w:rtl w:val="0"/>
        </w:rPr>
        <w:t xml:space="preserve">:__________________________</w:t>
        <w:tab/>
        <w:t xml:space="preserve">    </w:t>
      </w:r>
    </w:p>
    <w:p w:rsidR="00000000" w:rsidDel="00000000" w:rsidP="00000000" w:rsidRDefault="00000000" w:rsidRPr="00000000" w14:paraId="000000AC">
      <w:pPr>
        <w:widowControl w:val="0"/>
        <w:spacing w:after="120" w:lineRule="auto"/>
        <w:rPr>
          <w:rFonts w:ascii="Arial" w:cs="Arial" w:eastAsia="Arial" w:hAnsi="Arial"/>
        </w:rPr>
      </w:pPr>
      <w:r w:rsidDel="00000000" w:rsidR="00000000" w:rsidRPr="00000000">
        <w:rPr>
          <w:rFonts w:ascii="Arial" w:cs="Arial" w:eastAsia="Arial" w:hAnsi="Arial"/>
          <w:rtl w:val="0"/>
        </w:rPr>
        <w:t xml:space="preserve">Relationship to child:________________       </w:t>
        <w:tab/>
        <w:t xml:space="preserve">Relationship to child:________________   </w:t>
      </w:r>
    </w:p>
    <w:p w:rsidR="00000000" w:rsidDel="00000000" w:rsidP="00000000" w:rsidRDefault="00000000" w:rsidRPr="00000000" w14:paraId="000000AD">
      <w:pPr>
        <w:widowControl w:val="0"/>
        <w:spacing w:after="120" w:lineRule="auto"/>
        <w:rPr>
          <w:rFonts w:ascii="Arial" w:cs="Arial" w:eastAsia="Arial" w:hAnsi="Arial"/>
        </w:rPr>
      </w:pPr>
      <w:r w:rsidDel="00000000" w:rsidR="00000000" w:rsidRPr="00000000">
        <w:rPr>
          <w:rFonts w:ascii="Arial" w:cs="Arial" w:eastAsia="Arial" w:hAnsi="Arial"/>
          <w:rtl w:val="0"/>
        </w:rPr>
        <w:t xml:space="preserve">Home#___________________________     </w:t>
        <w:tab/>
        <w:t xml:space="preserve">Home#___________________________</w:t>
      </w:r>
    </w:p>
    <w:p w:rsidR="00000000" w:rsidDel="00000000" w:rsidP="00000000" w:rsidRDefault="00000000" w:rsidRPr="00000000" w14:paraId="000000AE">
      <w:pPr>
        <w:widowControl w:val="0"/>
        <w:spacing w:after="120" w:lineRule="auto"/>
        <w:rPr>
          <w:rFonts w:ascii="Arial" w:cs="Arial" w:eastAsia="Arial" w:hAnsi="Arial"/>
        </w:rPr>
      </w:pPr>
      <w:r w:rsidDel="00000000" w:rsidR="00000000" w:rsidRPr="00000000">
        <w:rPr>
          <w:rFonts w:ascii="Arial" w:cs="Arial" w:eastAsia="Arial" w:hAnsi="Arial"/>
          <w:rtl w:val="0"/>
        </w:rPr>
        <w:t xml:space="preserve">Work#____________________________     </w:t>
        <w:tab/>
        <w:t xml:space="preserve">Work#____________________________</w:t>
      </w:r>
    </w:p>
    <w:p w:rsidR="00000000" w:rsidDel="00000000" w:rsidP="00000000" w:rsidRDefault="00000000" w:rsidRPr="00000000" w14:paraId="000000AF">
      <w:pPr>
        <w:widowControl w:val="0"/>
        <w:spacing w:after="120" w:lineRule="auto"/>
        <w:rPr>
          <w:rFonts w:ascii="Arial" w:cs="Arial" w:eastAsia="Arial" w:hAnsi="Arial"/>
        </w:rPr>
      </w:pPr>
      <w:r w:rsidDel="00000000" w:rsidR="00000000" w:rsidRPr="00000000">
        <w:rPr>
          <w:rFonts w:ascii="Arial" w:cs="Arial" w:eastAsia="Arial" w:hAnsi="Arial"/>
          <w:rtl w:val="0"/>
        </w:rPr>
        <w:t xml:space="preserve">Cell#_____________________________</w:t>
        <w:tab/>
        <w:t xml:space="preserve">Cell#_____________________________</w:t>
      </w:r>
    </w:p>
    <w:p w:rsidR="00000000" w:rsidDel="00000000" w:rsidP="00000000" w:rsidRDefault="00000000" w:rsidRPr="00000000" w14:paraId="000000B0">
      <w:pPr>
        <w:widowControl w:val="0"/>
        <w:spacing w:after="120" w:lineRule="auto"/>
        <w:rPr>
          <w:rFonts w:ascii="Arial" w:cs="Arial" w:eastAsia="Arial" w:hAnsi="Arial"/>
        </w:rPr>
      </w:pPr>
      <w:r w:rsidDel="00000000" w:rsidR="00000000" w:rsidRPr="00000000">
        <w:rPr>
          <w:rFonts w:ascii="Arial" w:cs="Arial" w:eastAsia="Arial" w:hAnsi="Arial"/>
          <w:rtl w:val="0"/>
        </w:rPr>
        <w:t xml:space="preserve">E-mail:____________________________</w:t>
        <w:tab/>
        <w:t xml:space="preserve">E-mail:____________________________    </w:t>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pStyle w:val="Heading3"/>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3"/>
        <w:rPr/>
      </w:pPr>
      <w:r w:rsidDel="00000000" w:rsidR="00000000" w:rsidRPr="00000000">
        <w:rPr>
          <w:rtl w:val="0"/>
        </w:rPr>
        <w:t xml:space="preserve">Important Questions</w:t>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It is important to determine whether the parents’/guardians’ educational philosophy is compatible with that of Del Mar Academy.  Compatibility ensures success for both the student and the family.  With this in mind, we ask that you answer the following questions as honestly and thoroughly as possible.</w:t>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Please share what you know about the Del Mar education philosophy.</w:t>
      </w:r>
      <w:r w:rsidDel="00000000" w:rsidR="00000000" w:rsidRPr="00000000">
        <w:rPr>
          <w:rtl w:val="0"/>
        </w:rPr>
      </w:r>
    </w:p>
    <w:p w:rsidR="00000000" w:rsidDel="00000000" w:rsidP="00000000" w:rsidRDefault="00000000" w:rsidRPr="00000000" w14:paraId="000000B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C">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BD">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BE">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BF">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0">
      <w:pPr>
        <w:spacing w:after="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Why are you interested in a Montessori/Progressive education or the International Baccalaureate program for your child?</w:t>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C6">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7">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 What life-long goals do you have for your child and how do you see Del Mar Academy assisting your child to meet these goals?</w:t>
      </w:r>
    </w:p>
    <w:p w:rsidR="00000000" w:rsidDel="00000000" w:rsidP="00000000" w:rsidRDefault="00000000" w:rsidRPr="00000000" w14:paraId="000000C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CD">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F">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What areas would you consider to be your child’s greatest strengths and what do you think </w:t>
      </w:r>
      <w:r w:rsidDel="00000000" w:rsidR="00000000" w:rsidRPr="00000000">
        <w:rPr>
          <w:rtl w:val="0"/>
        </w:rPr>
      </w:r>
    </w:p>
    <w:p w:rsidR="00000000" w:rsidDel="00000000" w:rsidP="00000000" w:rsidRDefault="00000000" w:rsidRPr="00000000" w14:paraId="000000D0">
      <w:pPr>
        <w:ind w:left="720" w:firstLine="0"/>
        <w:rPr>
          <w:rFonts w:ascii="Arial" w:cs="Arial" w:eastAsia="Arial" w:hAnsi="Arial"/>
        </w:rPr>
      </w:pPr>
      <w:r w:rsidDel="00000000" w:rsidR="00000000" w:rsidRPr="00000000">
        <w:rPr>
          <w:rFonts w:ascii="Arial" w:cs="Arial" w:eastAsia="Arial" w:hAnsi="Arial"/>
          <w:rtl w:val="0"/>
        </w:rPr>
        <w:t xml:space="preserve">Del</w:t>
      </w:r>
      <w:r w:rsidDel="00000000" w:rsidR="00000000" w:rsidRPr="00000000">
        <w:rPr>
          <w:rFonts w:ascii="Arial" w:cs="Arial" w:eastAsia="Arial" w:hAnsi="Arial"/>
          <w:rtl w:val="0"/>
        </w:rPr>
        <w:t xml:space="preserve"> Mar </w:t>
      </w:r>
      <w:r w:rsidDel="00000000" w:rsidR="00000000" w:rsidRPr="00000000">
        <w:rPr>
          <w:rFonts w:ascii="Arial" w:cs="Arial" w:eastAsia="Arial" w:hAnsi="Arial"/>
          <w:rtl w:val="0"/>
        </w:rPr>
        <w:t xml:space="preserve">Academy can do</w:t>
      </w:r>
      <w:r w:rsidDel="00000000" w:rsidR="00000000" w:rsidRPr="00000000">
        <w:rPr>
          <w:rFonts w:ascii="Arial" w:cs="Arial" w:eastAsia="Arial" w:hAnsi="Arial"/>
          <w:rtl w:val="0"/>
        </w:rPr>
        <w:t xml:space="preserve"> to enhance these strengths?</w:t>
      </w:r>
    </w:p>
    <w:p w:rsidR="00000000" w:rsidDel="00000000" w:rsidP="00000000" w:rsidRDefault="00000000" w:rsidRPr="00000000" w14:paraId="000000D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D2">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D3">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D4">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D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Are you aware of any areas in which your child may need additional help and encouragement? </w:t>
      </w:r>
      <w:r w:rsidDel="00000000" w:rsidR="00000000" w:rsidRPr="00000000">
        <w:rPr>
          <w:rtl w:val="0"/>
        </w:rPr>
      </w:r>
    </w:p>
    <w:p w:rsidR="00000000" w:rsidDel="00000000" w:rsidP="00000000" w:rsidRDefault="00000000" w:rsidRPr="00000000" w14:paraId="000000DD">
      <w:pPr>
        <w:ind w:left="720" w:firstLine="0"/>
        <w:rPr>
          <w:rFonts w:ascii="Arial" w:cs="Arial" w:eastAsia="Arial" w:hAnsi="Arial"/>
        </w:rPr>
      </w:pPr>
      <w:r w:rsidDel="00000000" w:rsidR="00000000" w:rsidRPr="00000000">
        <w:rPr>
          <w:rFonts w:ascii="Arial" w:cs="Arial" w:eastAsia="Arial" w:hAnsi="Arial"/>
          <w:rtl w:val="0"/>
        </w:rPr>
        <w:t xml:space="preserve">Please explain. </w:t>
      </w:r>
    </w:p>
    <w:p w:rsidR="00000000" w:rsidDel="00000000" w:rsidP="00000000" w:rsidRDefault="00000000" w:rsidRPr="00000000" w14:paraId="000000DE">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DF">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E0">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1">
      <w:pPr>
        <w:spacing w:after="120" w:lineRule="auto"/>
        <w:ind w:left="360" w:firstLine="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w:t>
      </w:r>
    </w:p>
    <w:p w:rsidR="00000000" w:rsidDel="00000000" w:rsidP="00000000" w:rsidRDefault="00000000" w:rsidRPr="00000000" w14:paraId="000000E2">
      <w:pPr>
        <w:spacing w:after="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3">
      <w:pPr>
        <w:numPr>
          <w:ilvl w:val="0"/>
          <w:numId w:val="6"/>
        </w:numPr>
        <w:spacing w:after="120" w:lineRule="auto"/>
        <w:ind w:left="720" w:hanging="360"/>
        <w:rPr>
          <w:rFonts w:ascii="Arial" w:cs="Arial" w:eastAsia="Arial" w:hAnsi="Arial"/>
          <w:u w:val="none"/>
        </w:rPr>
      </w:pPr>
      <w:r w:rsidDel="00000000" w:rsidR="00000000" w:rsidRPr="00000000">
        <w:rPr>
          <w:rFonts w:ascii="Arial" w:cs="Arial" w:eastAsia="Arial" w:hAnsi="Arial"/>
          <w:rtl w:val="0"/>
        </w:rPr>
        <w:t xml:space="preserve">How would you describe your child’s personality and learning style?</w:t>
      </w:r>
      <w:r w:rsidDel="00000000" w:rsidR="00000000" w:rsidRPr="00000000">
        <w:rPr>
          <w:rtl w:val="0"/>
        </w:rPr>
      </w:r>
    </w:p>
    <w:p w:rsidR="00000000" w:rsidDel="00000000" w:rsidP="00000000" w:rsidRDefault="00000000" w:rsidRPr="00000000" w14:paraId="000000E4">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5">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E6">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Is your child involved in any activities/hobbies or have interests outside of school?  If so, please describe.</w:t>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B">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EC">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Has your child had experience being away from you?  If so, please describe the reaction.  If not, how do you think your child will react to school?</w:t>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F1">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F2">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What languages are spoken at home? Please list the language(s) the child is most comfortable speaking:</w:t>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F7">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Are the child’s parents divorced or separated?  If yes, please indicate if there is any particular agreement or situation that Del Mar Academy should be aware of?</w:t>
      </w:r>
    </w:p>
    <w:p w:rsidR="00000000" w:rsidDel="00000000" w:rsidP="00000000" w:rsidRDefault="00000000" w:rsidRPr="00000000" w14:paraId="000000FA">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FB">
      <w:pPr>
        <w:widowControl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In which of the following areas are you able/willing to provide support to Del Mar Academy?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01">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Fundraising activities </w:t>
      </w:r>
    </w:p>
    <w:p w:rsidR="00000000" w:rsidDel="00000000" w:rsidP="00000000" w:rsidRDefault="00000000" w:rsidRPr="00000000" w14:paraId="00000102">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Field trips </w:t>
      </w:r>
    </w:p>
    <w:p w:rsidR="00000000" w:rsidDel="00000000" w:rsidP="00000000" w:rsidRDefault="00000000" w:rsidRPr="00000000" w14:paraId="00000103">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Computers/Library</w:t>
      </w:r>
    </w:p>
    <w:p w:rsidR="00000000" w:rsidDel="00000000" w:rsidP="00000000" w:rsidRDefault="00000000" w:rsidRPr="00000000" w14:paraId="00000104">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Special events </w:t>
      </w:r>
    </w:p>
    <w:p w:rsidR="00000000" w:rsidDel="00000000" w:rsidP="00000000" w:rsidRDefault="00000000" w:rsidRPr="00000000" w14:paraId="00000105">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Classroom volunteers </w:t>
      </w:r>
    </w:p>
    <w:p w:rsidR="00000000" w:rsidDel="00000000" w:rsidP="00000000" w:rsidRDefault="00000000" w:rsidRPr="00000000" w14:paraId="00000106">
      <w:pPr>
        <w:numPr>
          <w:ilvl w:val="0"/>
          <w:numId w:val="1"/>
        </w:numPr>
        <w:ind w:left="720" w:hanging="360"/>
        <w:rPr>
          <w:rFonts w:ascii="Arial" w:cs="Arial" w:eastAsia="Arial" w:hAnsi="Arial"/>
          <w:sz w:val="24"/>
          <w:szCs w:val="24"/>
        </w:rPr>
        <w:sectPr>
          <w:headerReference r:id="rId9" w:type="default"/>
          <w:footerReference r:id="rId10" w:type="default"/>
          <w:pgSz w:h="15840" w:w="12240" w:orient="portrait"/>
          <w:pgMar w:bottom="720" w:top="720" w:left="720" w:right="720" w:header="360" w:footer="360"/>
          <w:pgNumType w:start="1"/>
        </w:sectPr>
      </w:pPr>
      <w:r w:rsidDel="00000000" w:rsidR="00000000" w:rsidRPr="00000000">
        <w:rPr>
          <w:rFonts w:ascii="Arial" w:cs="Arial" w:eastAsia="Arial" w:hAnsi="Arial"/>
          <w:rtl w:val="0"/>
        </w:rPr>
        <w:t xml:space="preserve">Lunch volunteer </w:t>
      </w:r>
    </w:p>
    <w:p w:rsidR="00000000" w:rsidDel="00000000" w:rsidP="00000000" w:rsidRDefault="00000000" w:rsidRPr="00000000" w14:paraId="00000107">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Playground supervision </w:t>
      </w:r>
    </w:p>
    <w:p w:rsidR="00000000" w:rsidDel="00000000" w:rsidP="00000000" w:rsidRDefault="00000000" w:rsidRPr="00000000" w14:paraId="00000108">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Class parent </w:t>
      </w:r>
    </w:p>
    <w:p w:rsidR="00000000" w:rsidDel="00000000" w:rsidP="00000000" w:rsidRDefault="00000000" w:rsidRPr="00000000" w14:paraId="00000109">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Preparation of Materials</w:t>
      </w:r>
    </w:p>
    <w:p w:rsidR="00000000" w:rsidDel="00000000" w:rsidP="00000000" w:rsidRDefault="00000000" w:rsidRPr="00000000" w14:paraId="0000010A">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Committees </w:t>
      </w:r>
    </w:p>
    <w:p w:rsidR="00000000" w:rsidDel="00000000" w:rsidP="00000000" w:rsidRDefault="00000000" w:rsidRPr="00000000" w14:paraId="0000010B">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Coaching extra-curricular activities</w:t>
      </w:r>
    </w:p>
    <w:p w:rsidR="00000000" w:rsidDel="00000000" w:rsidP="00000000" w:rsidRDefault="00000000" w:rsidRPr="00000000" w14:paraId="0000010C">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rtl w:val="0"/>
        </w:rPr>
        <w:t xml:space="preserve">Other (talents, resources, interests, etc.) </w:t>
      </w:r>
    </w:p>
    <w:p w:rsidR="00000000" w:rsidDel="00000000" w:rsidP="00000000" w:rsidRDefault="00000000" w:rsidRPr="00000000" w14:paraId="0000010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0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0">
      <w:pPr>
        <w:ind w:left="0" w:firstLine="0"/>
        <w:rPr>
          <w:rFonts w:ascii="Arial" w:cs="Arial" w:eastAsia="Arial" w:hAnsi="Arial"/>
        </w:rPr>
        <w:sectPr>
          <w:type w:val="continuous"/>
          <w:pgSz w:h="15840" w:w="12240" w:orient="portrait"/>
          <w:pgMar w:bottom="720" w:top="720" w:left="720" w:right="720" w:header="360" w:footer="360"/>
          <w:cols w:equalWidth="0" w:num="2">
            <w:col w:space="720" w:w="5040"/>
            <w:col w:space="0" w:w="5040"/>
          </w:cols>
        </w:sectPr>
      </w:pPr>
      <w:r w:rsidDel="00000000" w:rsidR="00000000" w:rsidRPr="00000000">
        <w:rPr>
          <w:rtl w:val="0"/>
        </w:rPr>
      </w:r>
    </w:p>
    <w:p w:rsidR="00000000" w:rsidDel="00000000" w:rsidP="00000000" w:rsidRDefault="00000000" w:rsidRPr="00000000" w14:paraId="00000111">
      <w:pPr>
        <w:rPr>
          <w:rFonts w:ascii="Arial" w:cs="Arial" w:eastAsia="Arial" w:hAnsi="Arial"/>
          <w:b w:val="1"/>
        </w:rPr>
      </w:pP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Fonts w:ascii="Arial" w:cs="Arial" w:eastAsia="Arial" w:hAnsi="Arial"/>
          <w:b w:val="1"/>
          <w:rtl w:val="0"/>
        </w:rPr>
        <w:t xml:space="preserve">12. How long are you planning to keep your child(ren) at Del Mar Academy?</w:t>
      </w:r>
    </w:p>
    <w:p w:rsidR="00000000" w:rsidDel="00000000" w:rsidP="00000000" w:rsidRDefault="00000000" w:rsidRPr="00000000" w14:paraId="00000113">
      <w:pPr>
        <w:rPr>
          <w:rFonts w:ascii="Arial" w:cs="Arial" w:eastAsia="Arial" w:hAnsi="Arial"/>
          <w:b w:val="1"/>
        </w:rPr>
      </w:pPr>
      <w:r w:rsidDel="00000000" w:rsidR="00000000" w:rsidRPr="00000000">
        <w:rPr>
          <w:rtl w:val="0"/>
        </w:rPr>
      </w:r>
    </w:p>
    <w:p w:rsidR="00000000" w:rsidDel="00000000" w:rsidP="00000000" w:rsidRDefault="00000000" w:rsidRPr="00000000" w14:paraId="00000114">
      <w:pPr>
        <w:widowControl w:val="0"/>
        <w:rPr>
          <w:rFonts w:ascii="Arial" w:cs="Arial" w:eastAsia="Arial" w:hAnsi="Arial"/>
        </w:rPr>
      </w:pPr>
      <w:r w:rsidDel="00000000" w:rsidR="00000000" w:rsidRPr="00000000">
        <w:rPr>
          <w:rFonts w:ascii="Arial" w:cs="Arial" w:eastAsia="Arial" w:hAnsi="Arial"/>
          <w:rtl w:val="0"/>
        </w:rPr>
        <w:t xml:space="preserve">Start Date :________________               End Date:  __________________</w:t>
        <w:br w:type="textWrapping"/>
      </w:r>
    </w:p>
    <w:p w:rsidR="00000000" w:rsidDel="00000000" w:rsidP="00000000" w:rsidRDefault="00000000" w:rsidRPr="00000000" w14:paraId="00000115">
      <w:pPr>
        <w:widowControl w:val="0"/>
        <w:rPr>
          <w:rFonts w:ascii="Arial" w:cs="Arial" w:eastAsia="Arial" w:hAnsi="Arial"/>
        </w:rPr>
      </w:pPr>
      <w:r w:rsidDel="00000000" w:rsidR="00000000" w:rsidRPr="00000000">
        <w:rPr>
          <w:rFonts w:ascii="Arial" w:cs="Arial" w:eastAsia="Arial" w:hAnsi="Arial"/>
          <w:rtl w:val="0"/>
        </w:rPr>
        <w:t xml:space="preserve">Total Number of months: _________</w:t>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1B">
      <w:pPr>
        <w:widowControl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1C">
      <w:pPr>
        <w:widowControl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1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1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1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9">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tl w:val="0"/>
        </w:rPr>
      </w:r>
    </w:p>
    <w:p w:rsidR="00000000" w:rsidDel="00000000" w:rsidP="00000000" w:rsidRDefault="00000000" w:rsidRPr="00000000" w14:paraId="0000012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36"/>
          <w:szCs w:val="36"/>
        </w:rPr>
      </w:pPr>
      <w:r w:rsidDel="00000000" w:rsidR="00000000" w:rsidRPr="00000000">
        <w:rPr>
          <w:rFonts w:ascii="EB Garamond" w:cs="EB Garamond" w:eastAsia="EB Garamond" w:hAnsi="EB Garamond"/>
          <w:sz w:val="36"/>
          <w:szCs w:val="36"/>
          <w:rtl w:val="0"/>
        </w:rPr>
        <w:t xml:space="preserve">Fees and Tuition Information</w:t>
      </w:r>
    </w:p>
    <w:p w:rsidR="00000000" w:rsidDel="00000000" w:rsidP="00000000" w:rsidRDefault="00000000" w:rsidRPr="00000000" w14:paraId="0000012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2022-2023    </w:t>
        <w:tab/>
      </w:r>
    </w:p>
    <w:p w:rsidR="00000000" w:rsidDel="00000000" w:rsidP="00000000" w:rsidRDefault="00000000" w:rsidRPr="00000000" w14:paraId="0000012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2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Dear New and Returning Families,</w:t>
      </w:r>
    </w:p>
    <w:p w:rsidR="00000000" w:rsidDel="00000000" w:rsidP="00000000" w:rsidRDefault="00000000" w:rsidRPr="00000000" w14:paraId="0000013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3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Welcome to the Del Mar Academy community! We are honored by your trust and eager to begin or continue to work with you and your child(ren) during this upcoming 2022-2023 academic year.</w:t>
      </w:r>
    </w:p>
    <w:p w:rsidR="00000000" w:rsidDel="00000000" w:rsidP="00000000" w:rsidRDefault="00000000" w:rsidRPr="00000000" w14:paraId="0000013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3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Our school is experiencing wonderful growth, as we enter our second decade of providing an extraordinary educational experience. With expanded or new STEM, Experiential, Creative Arts, PE and Afterschool programs and strengthened Montessori, IB and Bilingual programs, supported by our excellent faculty and staff, we are poised for an exciting period in our history!</w:t>
      </w:r>
    </w:p>
    <w:p w:rsidR="00000000" w:rsidDel="00000000" w:rsidP="00000000" w:rsidRDefault="00000000" w:rsidRPr="00000000" w14:paraId="0000013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3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We have worked hard to keep Del Mar education at a reasonable cost given normal inflation, the high cost of operating a school in such a remote location, and our boutique size. We have held this year’s tuition and fees  for returning families at only a 3% increase and have managed to keep this year’s tuition and fees increase to 6% for new families. This will allow us to provide our dedicated faculty and staff with a reasonable cost of living increase and an actual increased salary, to improve faculty retention and hiring success, expand some of our signature programs, and provide spaces for curricular innovation necessary to offer a quality 21st century international education.</w:t>
      </w:r>
    </w:p>
    <w:p w:rsidR="00000000" w:rsidDel="00000000" w:rsidP="00000000" w:rsidRDefault="00000000" w:rsidRPr="00000000" w14:paraId="0000013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Fonts w:ascii="EB Garamond" w:cs="EB Garamond" w:eastAsia="EB Garamond" w:hAnsi="EB Garamond"/>
          <w:sz w:val="20"/>
          <w:szCs w:val="20"/>
          <w:highlight w:val="yellow"/>
          <w:rtl w:val="0"/>
        </w:rPr>
        <w:t xml:space="preserve"> </w:t>
      </w:r>
    </w:p>
    <w:p w:rsidR="00000000" w:rsidDel="00000000" w:rsidP="00000000" w:rsidRDefault="00000000" w:rsidRPr="00000000" w14:paraId="0000013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In addition to selecting and committing to your payment schedule for the 2022-2023 academic year, this agreement also represents your promise to support Del Mar Academy’s mission: A mission which aims to provide our children with an education that teaches them to work in harmony with nature, value the importance of teamwork and leadership, express themselves creatively, become empathetic towards others and their needs, engage in discussions as critical thinkers and problem-solvers, and prepare for life and further college study.</w:t>
      </w:r>
    </w:p>
    <w:p w:rsidR="00000000" w:rsidDel="00000000" w:rsidP="00000000" w:rsidRDefault="00000000" w:rsidRPr="00000000" w14:paraId="0000013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39">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rPr>
      </w:pPr>
      <w:r w:rsidDel="00000000" w:rsidR="00000000" w:rsidRPr="00000000">
        <w:rPr>
          <w:rFonts w:ascii="EB Garamond" w:cs="EB Garamond" w:eastAsia="EB Garamond" w:hAnsi="EB Garamond"/>
          <w:sz w:val="22"/>
          <w:szCs w:val="22"/>
          <w:rtl w:val="0"/>
        </w:rPr>
        <w:t xml:space="preserve">In order to complete the enrollment or re-enrollment process you will need to sign and return the attached agreement form, which includes the 2022-2023 Fees and Tuition Schedule. </w:t>
      </w:r>
    </w:p>
    <w:p w:rsidR="00000000" w:rsidDel="00000000" w:rsidP="00000000" w:rsidRDefault="00000000" w:rsidRPr="00000000" w14:paraId="0000013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3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In order to reserve your space we must receive payment of initial fees and tuition on the following deadlines. Otherwise we may forfeit your space:</w:t>
      </w:r>
    </w:p>
    <w:p w:rsidR="00000000" w:rsidDel="00000000" w:rsidP="00000000" w:rsidRDefault="00000000" w:rsidRPr="00000000" w14:paraId="0000013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3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3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1530" w:firstLine="0"/>
        <w:jc w:val="both"/>
        <w:rPr>
          <w:rFonts w:ascii="EB Garamond" w:cs="EB Garamond" w:eastAsia="EB Garamond" w:hAnsi="EB Garamond"/>
          <w:b w:val="1"/>
          <w:sz w:val="28"/>
          <w:szCs w:val="28"/>
        </w:rPr>
      </w:pPr>
      <w:r w:rsidDel="00000000" w:rsidR="00000000" w:rsidRPr="00000000">
        <w:rPr>
          <w:rFonts w:ascii="EB Garamond" w:cs="EB Garamond" w:eastAsia="EB Garamond" w:hAnsi="EB Garamond"/>
          <w:sz w:val="28"/>
          <w:szCs w:val="28"/>
          <w:rtl w:val="0"/>
        </w:rPr>
        <w:t xml:space="preserve">New families:    </w:t>
      </w:r>
      <w:r w:rsidDel="00000000" w:rsidR="00000000" w:rsidRPr="00000000">
        <w:rPr>
          <w:rFonts w:ascii="EB Garamond" w:cs="EB Garamond" w:eastAsia="EB Garamond" w:hAnsi="EB Garamond"/>
          <w:b w:val="1"/>
          <w:sz w:val="28"/>
          <w:szCs w:val="28"/>
          <w:rtl w:val="0"/>
        </w:rPr>
        <w:t xml:space="preserve">Two weeks (10 days) after acceptance letter</w:t>
      </w:r>
    </w:p>
    <w:p w:rsidR="00000000" w:rsidDel="00000000" w:rsidP="00000000" w:rsidRDefault="00000000" w:rsidRPr="00000000" w14:paraId="0000013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1530" w:firstLine="0"/>
        <w:jc w:val="both"/>
        <w:rPr>
          <w:rFonts w:ascii="EB Garamond" w:cs="EB Garamond" w:eastAsia="EB Garamond" w:hAnsi="EB Garamond"/>
          <w:b w:val="1"/>
          <w:sz w:val="28"/>
          <w:szCs w:val="28"/>
        </w:rPr>
      </w:pPr>
      <w:r w:rsidDel="00000000" w:rsidR="00000000" w:rsidRPr="00000000">
        <w:rPr>
          <w:rFonts w:ascii="EB Garamond" w:cs="EB Garamond" w:eastAsia="EB Garamond" w:hAnsi="EB Garamond"/>
          <w:sz w:val="28"/>
          <w:szCs w:val="28"/>
          <w:rtl w:val="0"/>
        </w:rPr>
        <w:t xml:space="preserve">Returning Families:   </w:t>
      </w:r>
      <w:r w:rsidDel="00000000" w:rsidR="00000000" w:rsidRPr="00000000">
        <w:rPr>
          <w:rFonts w:ascii="EB Garamond" w:cs="EB Garamond" w:eastAsia="EB Garamond" w:hAnsi="EB Garamond"/>
          <w:b w:val="1"/>
          <w:sz w:val="28"/>
          <w:szCs w:val="28"/>
          <w:rtl w:val="0"/>
        </w:rPr>
        <w:t xml:space="preserve">April 1st</w:t>
      </w:r>
    </w:p>
    <w:p w:rsidR="00000000" w:rsidDel="00000000" w:rsidP="00000000" w:rsidRDefault="00000000" w:rsidRPr="00000000" w14:paraId="0000014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153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4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14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2"/>
          <w:szCs w:val="22"/>
          <w:highlight w:val="white"/>
        </w:rPr>
      </w:pPr>
      <w:r w:rsidDel="00000000" w:rsidR="00000000" w:rsidRPr="00000000">
        <w:rPr>
          <w:rFonts w:ascii="EB Garamond" w:cs="EB Garamond" w:eastAsia="EB Garamond" w:hAnsi="EB Garamond"/>
          <w:sz w:val="22"/>
          <w:szCs w:val="22"/>
          <w:highlight w:val="white"/>
          <w:rtl w:val="0"/>
        </w:rPr>
        <w:t xml:space="preserve">We thank you for entrusting your child’s education to us and for making a commitment towards the greater good of the school community.   We look forward to our future collaborations and projects together! </w:t>
      </w:r>
    </w:p>
    <w:p w:rsidR="00000000" w:rsidDel="00000000" w:rsidP="00000000" w:rsidRDefault="00000000" w:rsidRPr="00000000" w14:paraId="0000014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2"/>
          <w:szCs w:val="22"/>
          <w:highlight w:val="white"/>
        </w:rPr>
      </w:pPr>
      <w:r w:rsidDel="00000000" w:rsidR="00000000" w:rsidRPr="00000000">
        <w:rPr>
          <w:rFonts w:ascii="EB Garamond" w:cs="EB Garamond" w:eastAsia="EB Garamond" w:hAnsi="EB Garamond"/>
          <w:sz w:val="22"/>
          <w:szCs w:val="22"/>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457200</wp:posOffset>
            </wp:positionH>
            <wp:positionV relativeFrom="paragraph">
              <wp:posOffset>209550</wp:posOffset>
            </wp:positionV>
            <wp:extent cx="2134912" cy="106203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134912" cy="10620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4191000</wp:posOffset>
            </wp:positionH>
            <wp:positionV relativeFrom="paragraph">
              <wp:posOffset>85725</wp:posOffset>
            </wp:positionV>
            <wp:extent cx="1128713" cy="750441"/>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128713" cy="750441"/>
                    </a:xfrm>
                    <a:prstGeom prst="rect"/>
                    <a:ln/>
                  </pic:spPr>
                </pic:pic>
              </a:graphicData>
            </a:graphic>
          </wp:anchor>
        </w:drawing>
      </w:r>
    </w:p>
    <w:p w:rsidR="00000000" w:rsidDel="00000000" w:rsidP="00000000" w:rsidRDefault="00000000" w:rsidRPr="00000000" w14:paraId="0000014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2"/>
          <w:szCs w:val="22"/>
          <w:highlight w:val="white"/>
        </w:rPr>
      </w:pPr>
      <w:r w:rsidDel="00000000" w:rsidR="00000000" w:rsidRPr="00000000">
        <w:rPr>
          <w:rtl w:val="0"/>
        </w:rPr>
      </w:r>
    </w:p>
    <w:p w:rsidR="00000000" w:rsidDel="00000000" w:rsidP="00000000" w:rsidRDefault="00000000" w:rsidRPr="00000000" w14:paraId="0000014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2"/>
          <w:szCs w:val="22"/>
          <w:highlight w:val="white"/>
        </w:rPr>
      </w:pPr>
      <w:r w:rsidDel="00000000" w:rsidR="00000000" w:rsidRPr="00000000">
        <w:rPr>
          <w:rtl w:val="0"/>
        </w:rPr>
      </w:r>
    </w:p>
    <w:p w:rsidR="00000000" w:rsidDel="00000000" w:rsidP="00000000" w:rsidRDefault="00000000" w:rsidRPr="00000000" w14:paraId="0000014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2"/>
          <w:szCs w:val="22"/>
          <w:highlight w:val="white"/>
        </w:rPr>
      </w:pPr>
      <w:r w:rsidDel="00000000" w:rsidR="00000000" w:rsidRPr="00000000">
        <w:rPr>
          <w:rFonts w:ascii="EB Garamond" w:cs="EB Garamond" w:eastAsia="EB Garamond" w:hAnsi="EB Garamond"/>
          <w:sz w:val="22"/>
          <w:szCs w:val="22"/>
          <w:highlight w:val="white"/>
          <w:rtl w:val="0"/>
        </w:rPr>
        <w:t xml:space="preserve">  </w:t>
      </w:r>
    </w:p>
    <w:p w:rsidR="00000000" w:rsidDel="00000000" w:rsidP="00000000" w:rsidRDefault="00000000" w:rsidRPr="00000000" w14:paraId="0000014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2"/>
          <w:szCs w:val="22"/>
          <w:highlight w:val="white"/>
        </w:rPr>
      </w:pPr>
      <w:r w:rsidDel="00000000" w:rsidR="00000000" w:rsidRPr="00000000">
        <w:rPr>
          <w:rtl w:val="0"/>
        </w:rPr>
      </w:r>
    </w:p>
    <w:p w:rsidR="00000000" w:rsidDel="00000000" w:rsidP="00000000" w:rsidRDefault="00000000" w:rsidRPr="00000000" w14:paraId="0000014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2"/>
          <w:szCs w:val="22"/>
          <w:highlight w:val="white"/>
        </w:rPr>
      </w:pPr>
      <w:r w:rsidDel="00000000" w:rsidR="00000000" w:rsidRPr="00000000">
        <w:rPr>
          <w:rFonts w:ascii="EB Garamond" w:cs="EB Garamond" w:eastAsia="EB Garamond" w:hAnsi="EB Garamond"/>
          <w:sz w:val="22"/>
          <w:szCs w:val="22"/>
          <w:highlight w:val="white"/>
          <w:rtl w:val="0"/>
        </w:rPr>
        <w:t xml:space="preserve">                               </w:t>
      </w:r>
    </w:p>
    <w:p w:rsidR="00000000" w:rsidDel="00000000" w:rsidP="00000000" w:rsidRDefault="00000000" w:rsidRPr="00000000" w14:paraId="00000149">
      <w:pPr>
        <w:keepNext w:val="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tab/>
        <w:t xml:space="preserve">Verena Castro</w:t>
      </w:r>
    </w:p>
    <w:p w:rsidR="00000000" w:rsidDel="00000000" w:rsidP="00000000" w:rsidRDefault="00000000" w:rsidRPr="00000000" w14:paraId="0000014A">
      <w:pPr>
        <w:keepNext w:val="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Arial" w:cs="Arial" w:eastAsia="Arial" w:hAnsi="Arial"/>
          <w:b w:val="1"/>
          <w:sz w:val="36"/>
          <w:szCs w:val="36"/>
        </w:rPr>
      </w:pPr>
      <w:r w:rsidDel="00000000" w:rsidR="00000000" w:rsidRPr="00000000">
        <w:rPr>
          <w:rFonts w:ascii="EB Garamond" w:cs="EB Garamond" w:eastAsia="EB Garamond" w:hAnsi="EB Garamond"/>
          <w:sz w:val="20"/>
          <w:szCs w:val="20"/>
          <w:rtl w:val="0"/>
        </w:rPr>
        <w:t xml:space="preserve">                                                                                           </w:t>
        <w:tab/>
        <w:t xml:space="preserve">  Associate Head of SchooL</w:t>
      </w:r>
      <w:r w:rsidDel="00000000" w:rsidR="00000000" w:rsidRPr="00000000">
        <w:rPr>
          <w:rtl w:val="0"/>
        </w:rPr>
      </w:r>
    </w:p>
    <w:p w:rsidR="00000000" w:rsidDel="00000000" w:rsidP="00000000" w:rsidRDefault="00000000" w:rsidRPr="00000000" w14:paraId="0000014B">
      <w:pPr>
        <w:keepNext w:val="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4C">
      <w:pPr>
        <w:keepNext w:val="1"/>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4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PLEASE SIGN THE NEXT 3 PAGES  TO COMPLETE THE APPLICATION FORM</w:t>
        <w:tab/>
      </w:r>
    </w:p>
    <w:p w:rsidR="00000000" w:rsidDel="00000000" w:rsidP="00000000" w:rsidRDefault="00000000" w:rsidRPr="00000000" w14:paraId="0000014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cente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4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jc w:val="center"/>
        <w:rPr>
          <w:rFonts w:ascii="Arial" w:cs="Arial" w:eastAsia="Arial" w:hAnsi="Arial"/>
          <w:sz w:val="30"/>
          <w:szCs w:val="30"/>
        </w:rPr>
      </w:pPr>
      <w:r w:rsidDel="00000000" w:rsidR="00000000" w:rsidRPr="00000000">
        <w:rPr>
          <w:rFonts w:ascii="Arial" w:cs="Arial" w:eastAsia="Arial" w:hAnsi="Arial"/>
          <w:b w:val="1"/>
          <w:sz w:val="30"/>
          <w:szCs w:val="30"/>
          <w:rtl w:val="0"/>
        </w:rPr>
        <w:t xml:space="preserve">Financial Responsibilities Agreement and Payment Schedule Directions</w:t>
      </w:r>
      <w:r w:rsidDel="00000000" w:rsidR="00000000" w:rsidRPr="00000000">
        <w:rPr>
          <w:rtl w:val="0"/>
        </w:rPr>
      </w:r>
    </w:p>
    <w:p w:rsidR="00000000" w:rsidDel="00000000" w:rsidP="00000000" w:rsidRDefault="00000000" w:rsidRPr="00000000" w14:paraId="0000015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5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Please refer to the tuition and fees payment chart below</w:t>
      </w:r>
      <w:r w:rsidDel="00000000" w:rsidR="00000000" w:rsidRPr="00000000">
        <w:rPr>
          <w:rFonts w:ascii="Arial" w:cs="Arial" w:eastAsia="Arial" w:hAnsi="Arial"/>
          <w:sz w:val="22"/>
          <w:szCs w:val="22"/>
          <w:rtl w:val="0"/>
        </w:rPr>
        <w:t xml:space="preserve">, fill out, and </w:t>
      </w:r>
      <w:r w:rsidDel="00000000" w:rsidR="00000000" w:rsidRPr="00000000">
        <w:rPr>
          <w:rFonts w:ascii="Arial" w:cs="Arial" w:eastAsia="Arial" w:hAnsi="Arial"/>
          <w:sz w:val="22"/>
          <w:szCs w:val="22"/>
          <w:u w:val="single"/>
          <w:rtl w:val="0"/>
        </w:rPr>
        <w:t xml:space="preserve">return</w:t>
      </w:r>
      <w:r w:rsidDel="00000000" w:rsidR="00000000" w:rsidRPr="00000000">
        <w:rPr>
          <w:rFonts w:ascii="Arial" w:cs="Arial" w:eastAsia="Arial" w:hAnsi="Arial"/>
          <w:sz w:val="22"/>
          <w:szCs w:val="22"/>
          <w:rtl w:val="0"/>
        </w:rPr>
        <w:t xml:space="preserve"> this agreement/payment schedule document to the school office or scan and send to </w:t>
      </w:r>
      <w:r w:rsidDel="00000000" w:rsidR="00000000" w:rsidRPr="00000000">
        <w:rPr>
          <w:rFonts w:ascii="Arial" w:cs="Arial" w:eastAsia="Arial" w:hAnsi="Arial"/>
          <w:color w:val="0000ff"/>
          <w:sz w:val="22"/>
          <w:szCs w:val="22"/>
          <w:u w:val="single"/>
          <w:rtl w:val="0"/>
        </w:rPr>
        <w:t xml:space="preserve">accounting@delmaracademy.com</w:t>
      </w:r>
      <w:r w:rsidDel="00000000" w:rsidR="00000000" w:rsidRPr="00000000">
        <w:rPr>
          <w:rFonts w:ascii="Arial" w:cs="Arial" w:eastAsia="Arial" w:hAnsi="Arial"/>
          <w:sz w:val="22"/>
          <w:szCs w:val="22"/>
          <w:rtl w:val="0"/>
        </w:rPr>
        <w:t xml:space="preserve">.  Also, please make sure to attach or email your matriculation payment receipt.  If you have multiple children at the school, please include all names on this agreement/payment schedule document.</w:t>
      </w:r>
    </w:p>
    <w:p w:rsidR="00000000" w:rsidDel="00000000" w:rsidP="00000000" w:rsidRDefault="00000000" w:rsidRPr="00000000" w14:paraId="0000015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NOTE on FEES and Laptop Requirement:</w:t>
      </w:r>
    </w:p>
    <w:p w:rsidR="00000000" w:rsidDel="00000000" w:rsidP="00000000" w:rsidRDefault="00000000" w:rsidRPr="00000000" w14:paraId="0000015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numPr>
          <w:ilvl w:val="0"/>
          <w:numId w:val="4"/>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hanging="360"/>
        <w:jc w:val="both"/>
        <w:rPr>
          <w:rFonts w:ascii="EB Garamond" w:cs="EB Garamond" w:eastAsia="EB Garamond" w:hAnsi="EB Garamond"/>
          <w:sz w:val="20"/>
          <w:szCs w:val="20"/>
        </w:rPr>
      </w:pPr>
      <w:r w:rsidDel="00000000" w:rsidR="00000000" w:rsidRPr="00000000">
        <w:rPr>
          <w:rFonts w:ascii="Arial" w:cs="Arial" w:eastAsia="Arial" w:hAnsi="Arial"/>
          <w:b w:val="1"/>
          <w:sz w:val="20"/>
          <w:szCs w:val="20"/>
          <w:rtl w:val="0"/>
        </w:rPr>
        <w:t xml:space="preserve">Technology fee</w:t>
      </w:r>
      <w:r w:rsidDel="00000000" w:rsidR="00000000" w:rsidRPr="00000000">
        <w:rPr>
          <w:rFonts w:ascii="Arial" w:cs="Arial" w:eastAsia="Arial" w:hAnsi="Arial"/>
          <w:sz w:val="20"/>
          <w:szCs w:val="20"/>
          <w:rtl w:val="0"/>
        </w:rPr>
        <w:t xml:space="preserve"> - this fee is necessary to install and upkeep a mission critical internet and multimedia infrastructure and intracom communications capacity that is necessary to serve our instructional needs.</w:t>
      </w:r>
    </w:p>
    <w:p w:rsidR="00000000" w:rsidDel="00000000" w:rsidP="00000000" w:rsidRDefault="00000000" w:rsidRPr="00000000" w14:paraId="0000015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numPr>
          <w:ilvl w:val="0"/>
          <w:numId w:val="4"/>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hanging="360"/>
        <w:jc w:val="both"/>
        <w:rPr>
          <w:rFonts w:ascii="EB Garamond" w:cs="EB Garamond" w:eastAsia="EB Garamond" w:hAnsi="EB Garamond"/>
          <w:sz w:val="20"/>
          <w:szCs w:val="20"/>
        </w:rPr>
      </w:pPr>
      <w:r w:rsidDel="00000000" w:rsidR="00000000" w:rsidRPr="00000000">
        <w:rPr>
          <w:rFonts w:ascii="Arial" w:cs="Arial" w:eastAsia="Arial" w:hAnsi="Arial"/>
          <w:sz w:val="20"/>
          <w:szCs w:val="20"/>
          <w:rtl w:val="0"/>
        </w:rPr>
        <w:t xml:space="preserve">Please also see the letters below regarding the </w:t>
      </w:r>
      <w:r w:rsidDel="00000000" w:rsidR="00000000" w:rsidRPr="00000000">
        <w:rPr>
          <w:rFonts w:ascii="Arial" w:cs="Arial" w:eastAsia="Arial" w:hAnsi="Arial"/>
          <w:b w:val="1"/>
          <w:sz w:val="20"/>
          <w:szCs w:val="20"/>
          <w:rtl w:val="0"/>
        </w:rPr>
        <w:t xml:space="preserve">Del Mar Academy Scholarship Fund</w:t>
      </w:r>
      <w:r w:rsidDel="00000000" w:rsidR="00000000" w:rsidRPr="00000000">
        <w:rPr>
          <w:rFonts w:ascii="Arial" w:cs="Arial" w:eastAsia="Arial" w:hAnsi="Arial"/>
          <w:sz w:val="20"/>
          <w:szCs w:val="20"/>
          <w:rtl w:val="0"/>
        </w:rPr>
        <w:t xml:space="preserve"> contribution asked of each new family and the requirement for some students to take  </w:t>
      </w:r>
      <w:r w:rsidDel="00000000" w:rsidR="00000000" w:rsidRPr="00000000">
        <w:rPr>
          <w:rFonts w:ascii="Arial" w:cs="Arial" w:eastAsia="Arial" w:hAnsi="Arial"/>
          <w:b w:val="1"/>
          <w:sz w:val="20"/>
          <w:szCs w:val="20"/>
          <w:rtl w:val="0"/>
        </w:rPr>
        <w:t xml:space="preserve">in and after school language classes.</w:t>
      </w:r>
      <w:r w:rsidDel="00000000" w:rsidR="00000000" w:rsidRPr="00000000">
        <w:rPr>
          <w:rtl w:val="0"/>
        </w:rPr>
      </w:r>
    </w:p>
    <w:p w:rsidR="00000000" w:rsidDel="00000000" w:rsidP="00000000" w:rsidRDefault="00000000" w:rsidRPr="00000000" w14:paraId="0000015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9">
      <w:pPr>
        <w:numPr>
          <w:ilvl w:val="0"/>
          <w:numId w:val="4"/>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hanging="360"/>
        <w:jc w:val="both"/>
        <w:rPr>
          <w:rFonts w:ascii="EB Garamond" w:cs="EB Garamond" w:eastAsia="EB Garamond" w:hAnsi="EB Garamond"/>
          <w:sz w:val="20"/>
          <w:szCs w:val="20"/>
        </w:rPr>
      </w:pPr>
      <w:r w:rsidDel="00000000" w:rsidR="00000000" w:rsidRPr="00000000">
        <w:rPr>
          <w:rFonts w:ascii="Arial" w:cs="Arial" w:eastAsia="Arial" w:hAnsi="Arial"/>
          <w:b w:val="1"/>
          <w:sz w:val="20"/>
          <w:szCs w:val="20"/>
          <w:rtl w:val="0"/>
        </w:rPr>
        <w:t xml:space="preserve">LAPTOP REQUIREMENT </w:t>
      </w:r>
      <w:r w:rsidDel="00000000" w:rsidR="00000000" w:rsidRPr="00000000">
        <w:rPr>
          <w:rFonts w:ascii="Arial" w:cs="Arial" w:eastAsia="Arial" w:hAnsi="Arial"/>
          <w:sz w:val="20"/>
          <w:szCs w:val="20"/>
          <w:rtl w:val="0"/>
        </w:rPr>
        <w:t xml:space="preserve">All students 6-12th grade need to bring to school a working laptop equipped with word processing, excel sheets and presentation programs (like Microsoft Office) every day. At home, students should have a printer as the school cannot provide students with printing.</w:t>
      </w:r>
    </w:p>
    <w:p w:rsidR="00000000" w:rsidDel="00000000" w:rsidP="00000000" w:rsidRDefault="00000000" w:rsidRPr="00000000" w14:paraId="0000015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accepting this agreement/payment schedule, the undersigned accepts the responsibility for tuition for the full school year per child, from September 1st, 2022, through June 30th, 2023, irrespective of any absences or of a parent’s decision to leave Del Mar Academy prior to the end of our school year.  </w:t>
      </w:r>
    </w:p>
    <w:p w:rsidR="00000000" w:rsidDel="00000000" w:rsidP="00000000" w:rsidRDefault="00000000" w:rsidRPr="00000000" w14:paraId="0000015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D">
      <w:pPr>
        <w:pStyle w:val="Title"/>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pPr>
      <w:bookmarkStart w:colFirst="0" w:colLast="0" w:name="_gjdgxs" w:id="0"/>
      <w:bookmarkEnd w:id="0"/>
      <w:r w:rsidDel="00000000" w:rsidR="00000000" w:rsidRPr="00000000">
        <w:rPr>
          <w:rtl w:val="0"/>
        </w:rPr>
        <w:t xml:space="preserve">Tuition and fees are non-refundable.</w:t>
      </w:r>
    </w:p>
    <w:p w:rsidR="00000000" w:rsidDel="00000000" w:rsidP="00000000" w:rsidRDefault="00000000" w:rsidRPr="00000000" w14:paraId="0000015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reserves the right to cancel the student’s enrollment if payments are not made by the agreed upon due dates.  Furthermore, in cases where tuition is past due, the school will reserve the right to withhold records or transcripts to other schools.  </w:t>
      </w:r>
    </w:p>
    <w:p w:rsidR="00000000" w:rsidDel="00000000" w:rsidP="00000000" w:rsidRDefault="00000000" w:rsidRPr="00000000" w14:paraId="0000016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Late payments are subject to a late charge of $100 per child. </w:t>
      </w:r>
      <w:r w:rsidDel="00000000" w:rsidR="00000000" w:rsidRPr="00000000">
        <w:rPr>
          <w:rFonts w:ascii="Arial" w:cs="Arial" w:eastAsia="Arial" w:hAnsi="Arial"/>
          <w:sz w:val="20"/>
          <w:szCs w:val="20"/>
          <w:rtl w:val="0"/>
        </w:rPr>
        <w:t xml:space="preserve"> If the tuition and the late fee payment are not received within the two-week grace period after the due date, you will also be assessed a $150 re-enrollment fee per child for the current academic year.  In cases of failure to pay, the parent or guardian who is responsible for payment agrees to pay the School’s expenses of enforcement and collection, including attorney’s fees and costs.</w:t>
      </w:r>
    </w:p>
    <w:p w:rsidR="00000000" w:rsidDel="00000000" w:rsidP="00000000" w:rsidRDefault="00000000" w:rsidRPr="00000000" w14:paraId="0000016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 Mar Academy reserves the right to terminate this agreement if (1) the student’s behavior or lack of cooperation is deemed unacceptable; (2) tuition payments are overdue; or (3) there is parental/guardian disregard for Del Mar Academy’s philosophy, policies, and /or practices.  </w:t>
      </w:r>
    </w:p>
    <w:p w:rsidR="00000000" w:rsidDel="00000000" w:rsidP="00000000" w:rsidRDefault="00000000" w:rsidRPr="00000000" w14:paraId="0000016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agreement/payment schedule in its entirety is between Del Mar Academy and (parents’ names) _____________________  concerning (students’ name) _____________________________ enrollment for the 2022-23  academic year.</w:t>
      </w:r>
    </w:p>
    <w:p w:rsidR="00000000" w:rsidDel="00000000" w:rsidP="00000000" w:rsidRDefault="00000000" w:rsidRPr="00000000" w14:paraId="0000016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We/I, the parents, understand that it is our responsibility to read this enrollment agreement/payment schedule and we have read the Parent handbook in their entirety, and agree to their terms and conditions.   We the parents / guardians understand that in signing this document, we accept and support the terms stated herein, the school’s educational programs, and the policies and the rules and regulations of Del Mar Academy.       (payment chart above)</w:t>
      </w:r>
    </w:p>
    <w:p w:rsidR="00000000" w:rsidDel="00000000" w:rsidP="00000000" w:rsidRDefault="00000000" w:rsidRPr="00000000" w14:paraId="0000016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9">
      <w:pPr>
        <w:numPr>
          <w:ilvl w:val="0"/>
          <w:numId w:val="7"/>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_________________________________ GRADE* __________ New______ Returning_____</w:t>
      </w:r>
    </w:p>
    <w:p w:rsidR="00000000" w:rsidDel="00000000" w:rsidP="00000000" w:rsidRDefault="00000000" w:rsidRPr="00000000" w14:paraId="0000016A">
      <w:pPr>
        <w:numPr>
          <w:ilvl w:val="0"/>
          <w:numId w:val="7"/>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_________________________________ GRADE* __________ New______ Returning_____</w:t>
      </w:r>
    </w:p>
    <w:p w:rsidR="00000000" w:rsidDel="00000000" w:rsidP="00000000" w:rsidRDefault="00000000" w:rsidRPr="00000000" w14:paraId="0000016B">
      <w:pPr>
        <w:numPr>
          <w:ilvl w:val="0"/>
          <w:numId w:val="7"/>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_________________________________ GRADE* __________ New______ Returning_____</w:t>
      </w:r>
    </w:p>
    <w:p w:rsidR="00000000" w:rsidDel="00000000" w:rsidP="00000000" w:rsidRDefault="00000000" w:rsidRPr="00000000" w14:paraId="0000016C">
      <w:pPr>
        <w:numPr>
          <w:ilvl w:val="0"/>
          <w:numId w:val="7"/>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 name _________________________________ GRADE* __________ New______ Returning_____</w:t>
      </w:r>
    </w:p>
    <w:p w:rsidR="00000000" w:rsidDel="00000000" w:rsidP="00000000" w:rsidRDefault="00000000" w:rsidRPr="00000000" w14:paraId="0000016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18"/>
          <w:szCs w:val="18"/>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sz w:val="18"/>
          <w:szCs w:val="18"/>
          <w:rtl w:val="0"/>
        </w:rPr>
        <w:t xml:space="preserve">*Toddler, Casa (pk3-5), Lower Elementary (G1-3), 4,5,6,7,8,9,10, 11,12</w:t>
      </w:r>
    </w:p>
    <w:p w:rsidR="00000000" w:rsidDel="00000000" w:rsidP="00000000" w:rsidRDefault="00000000" w:rsidRPr="00000000" w14:paraId="0000016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 Names__________________________________              ____________________________________</w:t>
      </w:r>
    </w:p>
    <w:p w:rsidR="00000000" w:rsidDel="00000000" w:rsidP="00000000" w:rsidRDefault="00000000" w:rsidRPr="00000000" w14:paraId="0000017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signatures_______________________________             ____________________________________</w:t>
      </w:r>
    </w:p>
    <w:p w:rsidR="00000000" w:rsidDel="00000000" w:rsidP="00000000" w:rsidRDefault="00000000" w:rsidRPr="00000000" w14:paraId="0000017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day/month/year )____________________________</w:t>
      </w:r>
    </w:p>
    <w:p w:rsidR="00000000" w:rsidDel="00000000" w:rsidP="00000000" w:rsidRDefault="00000000" w:rsidRPr="00000000" w14:paraId="0000017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Del Mar Academy signature________________________            Date received (day/month/year _____________</w:t>
      </w:r>
    </w:p>
    <w:p w:rsidR="00000000" w:rsidDel="00000000" w:rsidP="00000000" w:rsidRDefault="00000000" w:rsidRPr="00000000" w14:paraId="0000017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Dual Language and Special Education Support</w:t>
      </w:r>
    </w:p>
    <w:p w:rsidR="00000000" w:rsidDel="00000000" w:rsidP="00000000" w:rsidRDefault="00000000" w:rsidRPr="00000000" w14:paraId="0000017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17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17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Language support</w:t>
      </w:r>
    </w:p>
    <w:p w:rsidR="00000000" w:rsidDel="00000000" w:rsidP="00000000" w:rsidRDefault="00000000" w:rsidRPr="00000000" w14:paraId="0000017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179">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Your children are about to begin an exciting journey, in which they will be learning a new language, Spanish.  Not only will they be learning Spanish, but they will be receiving instruction in the various subject areas in Spanish in our bilingual (or dual immersion) school programs. Students with beginning levels of Spanish undertaking need additional support, beyond the scope of the regular school day.  </w:t>
      </w:r>
    </w:p>
    <w:p w:rsidR="00000000" w:rsidDel="00000000" w:rsidP="00000000" w:rsidRDefault="00000000" w:rsidRPr="00000000" w14:paraId="0000017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7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b w:val="1"/>
        </w:rPr>
      </w:pPr>
      <w:r w:rsidDel="00000000" w:rsidR="00000000" w:rsidRPr="00000000">
        <w:rPr>
          <w:rFonts w:ascii="EB Garamond" w:cs="EB Garamond" w:eastAsia="EB Garamond" w:hAnsi="EB Garamond"/>
          <w:rtl w:val="0"/>
        </w:rPr>
        <w:t xml:space="preserve">Students newly entering in upper elementary (grades 4 - 6), and Secondary (7-12th grade), with beginning proficiency in Spanish, will be required to participate </w:t>
      </w:r>
      <w:r w:rsidDel="00000000" w:rsidR="00000000" w:rsidRPr="00000000">
        <w:rPr>
          <w:rFonts w:ascii="EB Garamond" w:cs="EB Garamond" w:eastAsia="EB Garamond" w:hAnsi="EB Garamond"/>
          <w:b w:val="1"/>
          <w:rtl w:val="0"/>
        </w:rPr>
        <w:t xml:space="preserve">in a special Spanish as a Second Language support course.</w:t>
      </w:r>
    </w:p>
    <w:p w:rsidR="00000000" w:rsidDel="00000000" w:rsidP="00000000" w:rsidRDefault="00000000" w:rsidRPr="00000000" w14:paraId="0000017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7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These group classes will be offered at DMA with a qualified instructor at a cost of $380 - $760 per </w:t>
      </w:r>
      <w:r w:rsidDel="00000000" w:rsidR="00000000" w:rsidRPr="00000000">
        <w:rPr>
          <w:rFonts w:ascii="EB Garamond" w:cs="EB Garamond" w:eastAsia="EB Garamond" w:hAnsi="EB Garamond"/>
          <w:b w:val="1"/>
          <w:u w:val="single"/>
          <w:rtl w:val="0"/>
        </w:rPr>
        <w:t xml:space="preserve">trimester</w:t>
      </w:r>
      <w:r w:rsidDel="00000000" w:rsidR="00000000" w:rsidRPr="00000000">
        <w:rPr>
          <w:rFonts w:ascii="EB Garamond" w:cs="EB Garamond" w:eastAsia="EB Garamond" w:hAnsi="EB Garamond"/>
          <w:b w:val="1"/>
          <w:rtl w:val="0"/>
        </w:rPr>
        <w:t xml:space="preserve"> (roughly $15/hour, though the fee is per trimester, not hourly). Payment of these services will be by trimester.</w:t>
      </w:r>
    </w:p>
    <w:p w:rsidR="00000000" w:rsidDel="00000000" w:rsidP="00000000" w:rsidRDefault="00000000" w:rsidRPr="00000000" w14:paraId="0000017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17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objective of the classes is to provide students with second language instruction that will help them advance more quickly to intermediate proficiency.  The classes will include direct instruction, fun activities, homework help, and occasional excursions with parent chaperones.</w:t>
      </w:r>
    </w:p>
    <w:p w:rsidR="00000000" w:rsidDel="00000000" w:rsidP="00000000" w:rsidRDefault="00000000" w:rsidRPr="00000000" w14:paraId="0000018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8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Students may test-out of this requirement on the middle- or end-of-year benchmark assessment by scoring at the intermediate level or above in both reading comprehension and writing as well as through teacher assessment in oral comprehension and communication. We believe this requirement will benefit all students and hope you view it as an opportunity for your child to have quality second-language instruction beyond the regular scope of the school day at an affordable price, a convenient time/location, and a level, which is appropriate for your child.</w:t>
      </w:r>
    </w:p>
    <w:p w:rsidR="00000000" w:rsidDel="00000000" w:rsidP="00000000" w:rsidRDefault="00000000" w:rsidRPr="00000000" w14:paraId="0000018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6"/>
          <w:szCs w:val="26"/>
        </w:rPr>
      </w:pPr>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18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18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Special Education support</w:t>
      </w:r>
    </w:p>
    <w:p w:rsidR="00000000" w:rsidDel="00000000" w:rsidP="00000000" w:rsidRDefault="00000000" w:rsidRPr="00000000" w14:paraId="0000018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18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45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embrace all kinds of learners. Some students require special education support that goes beyond what our school can offer as part of its regular services, such as a paraprofessional, teacher assistant, OT services, specialized psychotherapy, academic tutoring, second language support, or special behavioral management approaches that are beyond the scope of what a boutique school like ours can offer in support of its students. </w:t>
      </w:r>
      <w:r w:rsidDel="00000000" w:rsidR="00000000" w:rsidRPr="00000000">
        <w:rPr>
          <w:rFonts w:ascii="EB Garamond" w:cs="EB Garamond" w:eastAsia="EB Garamond" w:hAnsi="EB Garamond"/>
          <w:b w:val="1"/>
          <w:rtl w:val="0"/>
        </w:rPr>
        <w:t xml:space="preserve">If in the schools’ judgement, a child requires significant additional support to be successful behaviourally, emotionally and/or academically, parents may be required additional payments to support this special education  or academic support including the costs of  the salaries and materials that such support may require.</w:t>
      </w:r>
      <w:r w:rsidDel="00000000" w:rsidR="00000000" w:rsidRPr="00000000">
        <w:rPr>
          <w:rtl w:val="0"/>
        </w:rPr>
      </w:r>
    </w:p>
    <w:p w:rsidR="00000000" w:rsidDel="00000000" w:rsidP="00000000" w:rsidRDefault="00000000" w:rsidRPr="00000000" w14:paraId="0000018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8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89">
      <w:pPr>
        <w:numPr>
          <w:ilvl w:val="0"/>
          <w:numId w:val="3"/>
        </w:num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hanging="360"/>
        <w:rPr>
          <w:rFonts w:ascii="EB Garamond" w:cs="EB Garamond" w:eastAsia="EB Garamond" w:hAnsi="EB Garamond"/>
          <w:b w:val="1"/>
          <w:u w:val="none"/>
        </w:rPr>
      </w:pPr>
      <w:r w:rsidDel="00000000" w:rsidR="00000000" w:rsidRPr="00000000">
        <w:rPr>
          <w:rFonts w:ascii="EB Garamond" w:cs="EB Garamond" w:eastAsia="EB Garamond" w:hAnsi="EB Garamond"/>
          <w:b w:val="1"/>
          <w:rtl w:val="0"/>
        </w:rPr>
        <w:t xml:space="preserve">I have read, understand and agree with the above statement of additional costs of special education and SPED services that are beyond the scope  of a school's regular offerings, and understand that the school may require additional payments in support of student success.</w:t>
      </w:r>
    </w:p>
    <w:p w:rsidR="00000000" w:rsidDel="00000000" w:rsidP="00000000" w:rsidRDefault="00000000" w:rsidRPr="00000000" w14:paraId="0000018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72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8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 Names____________________________     _________________________</w:t>
      </w:r>
    </w:p>
    <w:p w:rsidR="00000000" w:rsidDel="00000000" w:rsidP="00000000" w:rsidRDefault="00000000" w:rsidRPr="00000000" w14:paraId="0000018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Parents’ signatures_________________________   __________________________</w:t>
      </w:r>
    </w:p>
    <w:p w:rsidR="00000000" w:rsidDel="00000000" w:rsidP="00000000" w:rsidRDefault="00000000" w:rsidRPr="00000000" w14:paraId="0000018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Date day/month/year)_________</w:t>
      </w:r>
    </w:p>
    <w:p w:rsidR="00000000" w:rsidDel="00000000" w:rsidP="00000000" w:rsidRDefault="00000000" w:rsidRPr="00000000" w14:paraId="0000018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8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0">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Field Trip and Expeditions Program</w:t>
      </w:r>
    </w:p>
    <w:p w:rsidR="00000000" w:rsidDel="00000000" w:rsidP="00000000" w:rsidRDefault="00000000" w:rsidRPr="00000000" w14:paraId="0000019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810" w:firstLine="0"/>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Participation in Field Trips and overnight expeditions is an integral and essential part of the Del Mar Academy education. There are usually extra fees associated with these field trips that depend on the scope, number of participants and whether there are overnight or just day components. Participation in field trips </w:t>
      </w:r>
      <w:r w:rsidDel="00000000" w:rsidR="00000000" w:rsidRPr="00000000">
        <w:rPr>
          <w:rFonts w:ascii="EB Garamond" w:cs="EB Garamond" w:eastAsia="EB Garamond" w:hAnsi="EB Garamond"/>
          <w:u w:val="single"/>
          <w:rtl w:val="0"/>
        </w:rPr>
        <w:t xml:space="preserve">is required</w:t>
      </w:r>
      <w:r w:rsidDel="00000000" w:rsidR="00000000" w:rsidRPr="00000000">
        <w:rPr>
          <w:rFonts w:ascii="EB Garamond" w:cs="EB Garamond" w:eastAsia="EB Garamond" w:hAnsi="EB Garamond"/>
          <w:rtl w:val="0"/>
        </w:rPr>
        <w:t xml:space="preserve">, unless there are medical impediments or special family events that conflict with these. We will be moving towards an annual special expeditions fee but have delayed implementation due to the possible restrictions on field trips due to the coronavirus pandemic.</w:t>
      </w:r>
    </w:p>
    <w:p w:rsidR="00000000" w:rsidDel="00000000" w:rsidP="00000000" w:rsidRDefault="00000000" w:rsidRPr="00000000" w14:paraId="0000019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I understand that participation in DMA field trip &amp; expeditions are an essential part of the school's academic experience:</w:t>
      </w:r>
    </w:p>
    <w:p w:rsidR="00000000" w:rsidDel="00000000" w:rsidP="00000000" w:rsidRDefault="00000000" w:rsidRPr="00000000" w14:paraId="0000019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 Names____________________________    ____________________________________</w:t>
      </w:r>
    </w:p>
    <w:p w:rsidR="00000000" w:rsidDel="00000000" w:rsidP="00000000" w:rsidRDefault="00000000" w:rsidRPr="00000000" w14:paraId="00000199">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Parents’ signatures_________________________   ____________________________________</w:t>
      </w:r>
    </w:p>
    <w:p w:rsidR="00000000" w:rsidDel="00000000" w:rsidP="00000000" w:rsidRDefault="00000000" w:rsidRPr="00000000" w14:paraId="0000019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Date day/month/year)_________</w:t>
      </w:r>
    </w:p>
    <w:p w:rsidR="00000000" w:rsidDel="00000000" w:rsidP="00000000" w:rsidRDefault="00000000" w:rsidRPr="00000000" w14:paraId="0000019D">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E">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9F">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Scholarship Program</w:t>
      </w:r>
    </w:p>
    <w:p w:rsidR="00000000" w:rsidDel="00000000" w:rsidP="00000000" w:rsidRDefault="00000000" w:rsidRPr="00000000" w14:paraId="000001A0">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A1">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810" w:firstLine="0"/>
        <w:rPr>
          <w:rFonts w:ascii="EB Garamond" w:cs="EB Garamond" w:eastAsia="EB Garamond" w:hAnsi="EB Garamond"/>
          <w:color w:val="457170"/>
          <w:sz w:val="20"/>
          <w:szCs w:val="20"/>
        </w:rPr>
      </w:pPr>
      <w:r w:rsidDel="00000000" w:rsidR="00000000" w:rsidRPr="00000000">
        <w:rPr>
          <w:rFonts w:ascii="EB Garamond" w:cs="EB Garamond" w:eastAsia="EB Garamond" w:hAnsi="EB Garamond"/>
          <w:rtl w:val="0"/>
        </w:rPr>
        <w:t xml:space="preserve">Our scholarship and financial aid programs support the linguistic, cultural, and socio-economic diversity of our school. They enable the development of future leaders from within the local community, and enable long-term Nosara families to have ongoing access to an outstanding international education. </w:t>
      </w:r>
      <w:r w:rsidDel="00000000" w:rsidR="00000000" w:rsidRPr="00000000">
        <w:rPr>
          <w:rFonts w:ascii="EB Garamond" w:cs="EB Garamond" w:eastAsia="EB Garamond" w:hAnsi="EB Garamond"/>
          <w:b w:val="1"/>
          <w:rtl w:val="0"/>
        </w:rPr>
        <w:t xml:space="preserve">Over 20% of our students receive some kind of financial aid.</w:t>
      </w:r>
      <w:r w:rsidDel="00000000" w:rsidR="00000000" w:rsidRPr="00000000">
        <w:rPr>
          <w:rFonts w:ascii="EB Garamond" w:cs="EB Garamond" w:eastAsia="EB Garamond" w:hAnsi="EB Garamond"/>
          <w:rtl w:val="0"/>
        </w:rPr>
        <w:t xml:space="preserve"> To fund these programs, each new family incurs an initial investment fund fee of $1500 per child. Contributions to our Annual Scholarship Fundraisers are also expected! The scholarship program is designed to give significant (50% or more) financial support to local families who would not have the financial resources to enroll.  Applicants and their parents have to be Costa Rican and the family has to have lived in the Nosara area for a minimum of 3 years. The application process requires a detailed financial analysis for each family as well as a home visit.  The head of school and selected teachers work with the Scholarship Committee to identify applicants who are most likely to excel at Del Mar Academy. Barring any significant circumstances, children who are chosen for the scholarship program will receive a scholarship until graduation.</w:t>
      </w:r>
      <w:r w:rsidDel="00000000" w:rsidR="00000000" w:rsidRPr="00000000">
        <w:rPr>
          <w:rFonts w:ascii="EB Garamond" w:cs="EB Garamond" w:eastAsia="EB Garamond" w:hAnsi="EB Garamond"/>
          <w:color w:val="457170"/>
          <w:rtl w:val="0"/>
        </w:rPr>
        <w:t xml:space="preserve"> </w:t>
      </w:r>
      <w:r w:rsidDel="00000000" w:rsidR="00000000" w:rsidRPr="00000000">
        <w:rPr>
          <w:rFonts w:ascii="EB Garamond" w:cs="EB Garamond" w:eastAsia="EB Garamond" w:hAnsi="EB Garamond"/>
          <w:color w:val="457170"/>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7162800</wp:posOffset>
                </wp:positionH>
                <wp:positionV relativeFrom="paragraph">
                  <wp:posOffset>723900</wp:posOffset>
                </wp:positionV>
                <wp:extent cx="142875" cy="142875"/>
                <wp:effectExtent b="0" l="0" r="0" t="0"/>
                <wp:wrapSquare wrapText="bothSides" distB="0" distT="0" distL="114300" distR="114300"/>
                <wp:docPr id="3" name=""/>
                <a:graphic>
                  <a:graphicData uri="http://schemas.microsoft.com/office/word/2010/wordprocessingShape">
                    <wps:wsp>
                      <wps:cNvSpPr/>
                      <wps:cNvPr id="11" name="Shape 11"/>
                      <wps:spPr>
                        <a:xfrm>
                          <a:off x="5288850" y="3722850"/>
                          <a:ext cx="114300" cy="114300"/>
                        </a:xfrm>
                        <a:custGeom>
                          <a:rect b="b" l="l" r="r" t="t"/>
                          <a:pathLst>
                            <a:path extrusionOk="0" h="114300" w="114300">
                              <a:moveTo>
                                <a:pt x="0" y="0"/>
                              </a:moveTo>
                              <a:lnTo>
                                <a:pt x="0" y="114300"/>
                              </a:lnTo>
                              <a:lnTo>
                                <a:pt x="114300" y="114300"/>
                              </a:lnTo>
                              <a:lnTo>
                                <a:pt x="1143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7162800</wp:posOffset>
                </wp:positionH>
                <wp:positionV relativeFrom="paragraph">
                  <wp:posOffset>723900</wp:posOffset>
                </wp:positionV>
                <wp:extent cx="142875" cy="14287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1A2">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3">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 understand that participation in the scholarship program is an expectation of the overarching community at Del Mar Academy.</w:t>
      </w:r>
    </w:p>
    <w:p w:rsidR="00000000" w:rsidDel="00000000" w:rsidP="00000000" w:rsidRDefault="00000000" w:rsidRPr="00000000" w14:paraId="000001A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 Names____________________________    ____________________________________</w:t>
      </w:r>
    </w:p>
    <w:p w:rsidR="00000000" w:rsidDel="00000000" w:rsidP="00000000" w:rsidRDefault="00000000" w:rsidRPr="00000000" w14:paraId="000001A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A9">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Parents’ signatures_________________________   ____________________________________</w:t>
      </w:r>
    </w:p>
    <w:p w:rsidR="00000000" w:rsidDel="00000000" w:rsidP="00000000" w:rsidRDefault="00000000" w:rsidRPr="00000000" w14:paraId="000001AA">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1AB">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Fonts w:ascii="EB Garamond" w:cs="EB Garamond" w:eastAsia="EB Garamond" w:hAnsi="EB Garamond"/>
          <w:b w:val="1"/>
          <w:rtl w:val="0"/>
        </w:rPr>
        <w:t xml:space="preserve">Date day/month/year)___________</w:t>
      </w:r>
      <w:r w:rsidDel="00000000" w:rsidR="00000000" w:rsidRPr="00000000">
        <w:rPr>
          <w:rtl w:val="0"/>
        </w:rPr>
      </w:r>
    </w:p>
    <w:p w:rsidR="00000000" w:rsidDel="00000000" w:rsidP="00000000" w:rsidRDefault="00000000" w:rsidRPr="00000000" w14:paraId="000001A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color w:val="457170"/>
          <w:sz w:val="20"/>
          <w:szCs w:val="20"/>
        </w:rPr>
      </w:pPr>
      <w:r w:rsidDel="00000000" w:rsidR="00000000" w:rsidRPr="00000000">
        <w:rPr>
          <w:rtl w:val="0"/>
        </w:rPr>
      </w:r>
    </w:p>
    <w:p w:rsidR="00000000" w:rsidDel="00000000" w:rsidP="00000000" w:rsidRDefault="00000000" w:rsidRPr="00000000" w14:paraId="000001AF">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color w:val="457170"/>
          <w:sz w:val="20"/>
          <w:szCs w:val="20"/>
          <w:rtl w:val="0"/>
        </w:rPr>
        <w:t xml:space="preserve">      </w:t>
      </w:r>
      <w:r w:rsidDel="00000000" w:rsidR="00000000" w:rsidRPr="00000000">
        <w:rPr>
          <w:rtl w:val="0"/>
        </w:rPr>
      </w:r>
    </w:p>
    <w:tbl>
      <w:tblPr>
        <w:tblStyle w:val="Table2"/>
        <w:tblW w:w="10798.10326659641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1980"/>
        <w:gridCol w:w="1800"/>
        <w:gridCol w:w="1845"/>
        <w:gridCol w:w="1798.1032665964171"/>
        <w:tblGridChange w:id="0">
          <w:tblGrid>
            <w:gridCol w:w="3375"/>
            <w:gridCol w:w="1980"/>
            <w:gridCol w:w="1800"/>
            <w:gridCol w:w="1845"/>
            <w:gridCol w:w="1798.1032665964171"/>
          </w:tblGrid>
        </w:tblGridChange>
      </w:tblGrid>
      <w:tr>
        <w:trPr>
          <w:cantSplit w:val="0"/>
          <w:trHeight w:val="570" w:hRule="atLeast"/>
          <w:tblHeader w:val="0"/>
        </w:trPr>
        <w:tc>
          <w:tcPr>
            <w:gridSpan w:val="5"/>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B0">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color w:val="17365d"/>
                <w:sz w:val="48"/>
                <w:szCs w:val="48"/>
                <w:rtl w:val="0"/>
              </w:rPr>
              <w:t xml:space="preserve">Del Mar Academy Tuition 2022-2023</w:t>
            </w: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widowControl w:val="0"/>
              <w:spacing w:line="276" w:lineRule="auto"/>
              <w:rPr>
                <w:rFonts w:ascii="Calibri" w:cs="Calibri" w:eastAsia="Calibri" w:hAnsi="Calibri"/>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widowControl w:val="0"/>
              <w:spacing w:line="276" w:lineRule="auto"/>
              <w:jc w:val="center"/>
              <w:rPr>
                <w:rFonts w:ascii="Calibri" w:cs="Calibri" w:eastAsia="Calibri" w:hAnsi="Calibri"/>
                <w:b w:val="1"/>
                <w:color w:val="17365d"/>
              </w:rPr>
            </w:pPr>
            <w:r w:rsidDel="00000000" w:rsidR="00000000" w:rsidRPr="00000000">
              <w:rPr>
                <w:rFonts w:ascii="Calibri" w:cs="Calibri" w:eastAsia="Calibri" w:hAnsi="Calibri"/>
                <w:b w:val="1"/>
                <w:color w:val="17365d"/>
                <w:rtl w:val="0"/>
              </w:rPr>
              <w:t xml:space="preserve">Enrollment &amp; Matriculation Fees** Due May 1 or </w:t>
            </w:r>
          </w:p>
          <w:p w:rsidR="00000000" w:rsidDel="00000000" w:rsidP="00000000" w:rsidRDefault="00000000" w:rsidRPr="00000000" w14:paraId="000001B7">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color w:val="17365d"/>
                <w:rtl w:val="0"/>
              </w:rPr>
              <w:t xml:space="preserve">for new families two weeks (10 days) after admitted</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widowControl w:val="0"/>
              <w:spacing w:line="276" w:lineRule="auto"/>
              <w:rPr>
                <w:rFonts w:ascii="Calibri" w:cs="Calibri" w:eastAsia="Calibri" w:hAnsi="Calibri"/>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c2d69b" w:val="clear"/>
            <w:tcMar>
              <w:top w:w="0.0" w:type="dxa"/>
              <w:left w:w="40.0" w:type="dxa"/>
              <w:bottom w:w="0.0" w:type="dxa"/>
              <w:right w:w="40.0" w:type="dxa"/>
            </w:tcMar>
            <w:vAlign w:val="bottom"/>
          </w:tcPr>
          <w:p w:rsidR="00000000" w:rsidDel="00000000" w:rsidP="00000000" w:rsidRDefault="00000000" w:rsidRPr="00000000" w14:paraId="000001BC">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NEW STUDENTS</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95b3d7" w:val="clear"/>
            <w:tcMar>
              <w:top w:w="0.0" w:type="dxa"/>
              <w:left w:w="40.0" w:type="dxa"/>
              <w:bottom w:w="0.0" w:type="dxa"/>
              <w:right w:w="40.0" w:type="dxa"/>
            </w:tcMar>
            <w:vAlign w:val="bottom"/>
          </w:tcPr>
          <w:p w:rsidR="00000000" w:rsidDel="00000000" w:rsidP="00000000" w:rsidRDefault="00000000" w:rsidRPr="00000000" w14:paraId="000001BE">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RETURNING STUDENTS</w:t>
            </w:r>
            <w:r w:rsidDel="00000000" w:rsidR="00000000" w:rsidRPr="00000000">
              <w:rPr>
                <w:rtl w:val="0"/>
              </w:rPr>
            </w:r>
          </w:p>
        </w:tc>
      </w:tr>
      <w:tr>
        <w:trPr>
          <w:cantSplit w:val="0"/>
          <w:trHeight w:val="990"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1C0">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Grade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center"/>
          </w:tcPr>
          <w:p w:rsidR="00000000" w:rsidDel="00000000" w:rsidP="00000000" w:rsidRDefault="00000000" w:rsidRPr="00000000" w14:paraId="000001C1">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Non Residents (Full Rate)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center"/>
          </w:tcPr>
          <w:p w:rsidR="00000000" w:rsidDel="00000000" w:rsidP="00000000" w:rsidRDefault="00000000" w:rsidRPr="00000000" w14:paraId="000001C2">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Costa Rica Residents*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8cce4" w:val="clear"/>
            <w:tcMar>
              <w:top w:w="0.0" w:type="dxa"/>
              <w:left w:w="40.0" w:type="dxa"/>
              <w:bottom w:w="0.0" w:type="dxa"/>
              <w:right w:w="40.0" w:type="dxa"/>
            </w:tcMar>
            <w:vAlign w:val="center"/>
          </w:tcPr>
          <w:p w:rsidR="00000000" w:rsidDel="00000000" w:rsidP="00000000" w:rsidRDefault="00000000" w:rsidRPr="00000000" w14:paraId="000001C3">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Non Residents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1C4">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Costa Rica Residents*</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C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Admissions Processing fee</w:t>
            </w:r>
          </w:p>
        </w:tc>
        <w:tc>
          <w:tcPr>
            <w:tcBorders>
              <w:top w:color="000000" w:space="0" w:sz="6" w:val="single"/>
              <w:left w:color="000000" w:space="0" w:sz="6" w:val="single"/>
              <w:bottom w:color="000000" w:space="0" w:sz="6" w:val="single"/>
              <w:right w:color="000000" w:space="0" w:sz="6" w:val="single"/>
            </w:tcBorders>
            <w:shd w:fill="cedfaf" w:val="clear"/>
            <w:tcMar>
              <w:top w:w="0.0" w:type="dxa"/>
              <w:left w:w="40.0" w:type="dxa"/>
              <w:bottom w:w="40.0" w:type="dxa"/>
              <w:right w:w="40.0" w:type="dxa"/>
            </w:tcMar>
            <w:vAlign w:val="top"/>
          </w:tcPr>
          <w:p w:rsidR="00000000" w:rsidDel="00000000" w:rsidP="00000000" w:rsidRDefault="00000000" w:rsidRPr="00000000" w14:paraId="000001C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$110</w:t>
            </w:r>
          </w:p>
        </w:tc>
        <w:tc>
          <w:tcPr>
            <w:tcBorders>
              <w:top w:color="000000" w:space="0" w:sz="6" w:val="single"/>
              <w:left w:color="000000" w:space="0" w:sz="6" w:val="single"/>
              <w:bottom w:color="000000" w:space="0" w:sz="6" w:val="single"/>
              <w:right w:color="000000" w:space="0" w:sz="6" w:val="single"/>
            </w:tcBorders>
            <w:shd w:fill="e6efd6" w:val="clear"/>
            <w:tcMar>
              <w:top w:w="0.0" w:type="dxa"/>
              <w:left w:w="40.0" w:type="dxa"/>
              <w:bottom w:w="40.0" w:type="dxa"/>
              <w:right w:w="40.0" w:type="dxa"/>
            </w:tcMar>
            <w:vAlign w:val="top"/>
          </w:tcPr>
          <w:p w:rsidR="00000000" w:rsidDel="00000000" w:rsidP="00000000" w:rsidRDefault="00000000" w:rsidRPr="00000000" w14:paraId="000001C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$110</w:t>
            </w:r>
          </w:p>
        </w:tc>
        <w:tc>
          <w:tcPr>
            <w:tcBorders>
              <w:top w:color="cccccc" w:space="0" w:sz="6" w:val="single"/>
              <w:left w:color="cccccc" w:space="0" w:sz="6" w:val="single"/>
              <w:bottom w:color="000000" w:space="0" w:sz="6" w:val="single"/>
              <w:right w:color="000000" w:space="0" w:sz="6" w:val="single"/>
            </w:tcBorders>
            <w:shd w:fill="b8cce4" w:val="clear"/>
            <w:tcMar>
              <w:top w:w="0.0" w:type="dxa"/>
              <w:left w:w="40.0" w:type="dxa"/>
              <w:bottom w:w="0.0" w:type="dxa"/>
              <w:right w:w="40.0" w:type="dxa"/>
            </w:tcMar>
            <w:vAlign w:val="top"/>
          </w:tcPr>
          <w:p w:rsidR="00000000" w:rsidDel="00000000" w:rsidP="00000000" w:rsidRDefault="00000000" w:rsidRPr="00000000" w14:paraId="000001C8">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top"/>
          </w:tcPr>
          <w:p w:rsidR="00000000" w:rsidDel="00000000" w:rsidP="00000000" w:rsidRDefault="00000000" w:rsidRPr="00000000" w14:paraId="000001C9">
            <w:pPr>
              <w:widowControl w:val="0"/>
              <w:spacing w:line="276"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C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Matriculation fees</w:t>
            </w:r>
          </w:p>
        </w:tc>
        <w:tc>
          <w:tcPr>
            <w:tcBorders>
              <w:top w:color="000000" w:space="0" w:sz="6" w:val="single"/>
              <w:left w:color="000000" w:space="0" w:sz="6" w:val="single"/>
              <w:bottom w:color="000000" w:space="0" w:sz="6" w:val="single"/>
              <w:right w:color="000000" w:space="0" w:sz="6" w:val="single"/>
            </w:tcBorders>
            <w:shd w:fill="cedfaf" w:val="clear"/>
            <w:tcMar>
              <w:top w:w="0.0" w:type="dxa"/>
              <w:left w:w="40.0" w:type="dxa"/>
              <w:bottom w:w="40.0" w:type="dxa"/>
              <w:right w:w="40.0" w:type="dxa"/>
            </w:tcMar>
            <w:vAlign w:val="top"/>
          </w:tcPr>
          <w:p w:rsidR="00000000" w:rsidDel="00000000" w:rsidP="00000000" w:rsidRDefault="00000000" w:rsidRPr="00000000" w14:paraId="000001C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$950</w:t>
            </w:r>
          </w:p>
        </w:tc>
        <w:tc>
          <w:tcPr>
            <w:tcBorders>
              <w:top w:color="000000" w:space="0" w:sz="6" w:val="single"/>
              <w:left w:color="000000" w:space="0" w:sz="6" w:val="single"/>
              <w:bottom w:color="000000" w:space="0" w:sz="6" w:val="single"/>
              <w:right w:color="000000" w:space="0" w:sz="6" w:val="single"/>
            </w:tcBorders>
            <w:shd w:fill="e6efd6" w:val="clear"/>
            <w:tcMar>
              <w:top w:w="0.0" w:type="dxa"/>
              <w:left w:w="40.0" w:type="dxa"/>
              <w:bottom w:w="40.0" w:type="dxa"/>
              <w:right w:w="40.0" w:type="dxa"/>
            </w:tcMar>
            <w:vAlign w:val="top"/>
          </w:tcPr>
          <w:p w:rsidR="00000000" w:rsidDel="00000000" w:rsidP="00000000" w:rsidRDefault="00000000" w:rsidRPr="00000000" w14:paraId="000001C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$950</w:t>
            </w:r>
          </w:p>
        </w:tc>
        <w:tc>
          <w:tcPr>
            <w:tcBorders>
              <w:top w:color="cccccc" w:space="0" w:sz="6" w:val="single"/>
              <w:left w:color="cccccc" w:space="0" w:sz="6" w:val="single"/>
              <w:bottom w:color="000000" w:space="0" w:sz="6" w:val="single"/>
              <w:right w:color="000000" w:space="0" w:sz="6" w:val="single"/>
            </w:tcBorders>
            <w:shd w:fill="b8cce4" w:val="clear"/>
            <w:tcMar>
              <w:top w:w="0.0" w:type="dxa"/>
              <w:left w:w="40.0" w:type="dxa"/>
              <w:bottom w:w="0.0" w:type="dxa"/>
              <w:right w:w="40.0" w:type="dxa"/>
            </w:tcMar>
            <w:vAlign w:val="top"/>
          </w:tcPr>
          <w:p w:rsidR="00000000" w:rsidDel="00000000" w:rsidP="00000000" w:rsidRDefault="00000000" w:rsidRPr="00000000" w14:paraId="000001C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$825</w:t>
            </w:r>
          </w:p>
        </w:tc>
        <w:tc>
          <w:tcPr>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top"/>
          </w:tcPr>
          <w:p w:rsidR="00000000" w:rsidDel="00000000" w:rsidP="00000000" w:rsidRDefault="00000000" w:rsidRPr="00000000" w14:paraId="000001C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$825</w:t>
            </w:r>
          </w:p>
        </w:tc>
      </w:tr>
      <w:tr>
        <w:trPr>
          <w:cantSplit w:val="0"/>
          <w:trHeight w:val="345" w:hRule="atLeast"/>
          <w:tblHeader w:val="0"/>
        </w:trPr>
        <w:tc>
          <w:tcPr>
            <w:tcBorders>
              <w:top w:color="cccccc" w:space="0" w:sz="6" w:val="single"/>
              <w:left w:color="cccccc" w:space="0" w:sz="6" w:val="single"/>
              <w:bottom w:color="1f497d"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widowControl w:val="0"/>
              <w:spacing w:line="276" w:lineRule="auto"/>
              <w:rPr>
                <w:rFonts w:ascii="Calibri" w:cs="Calibri" w:eastAsia="Calibri" w:hAnsi="Calibri"/>
                <w:b w:val="1"/>
                <w:sz w:val="20"/>
                <w:szCs w:val="20"/>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Tuition Option #1: One payment due August 1</w:t>
            </w:r>
            <w:r w:rsidDel="00000000" w:rsidR="00000000" w:rsidRPr="00000000">
              <w:rPr>
                <w:rtl w:val="0"/>
              </w:rPr>
            </w:r>
          </w:p>
        </w:tc>
      </w:tr>
      <w:tr>
        <w:trPr>
          <w:cantSplit w:val="0"/>
          <w:trHeight w:val="300"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D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Toddler (PK2) Full Day</w:t>
            </w:r>
          </w:p>
        </w:tc>
        <w:tc>
          <w:tcPr>
            <w:tcBorders>
              <w:top w:color="000000"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D5">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$9,932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D6">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$9,191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D7">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$8,158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D8">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$7,952</w:t>
            </w:r>
            <w:r w:rsidDel="00000000" w:rsidR="00000000" w:rsidRPr="00000000">
              <w:rPr>
                <w:rtl w:val="0"/>
              </w:rPr>
            </w:r>
          </w:p>
        </w:tc>
      </w:tr>
      <w:tr>
        <w:trPr>
          <w:cantSplit w:val="0"/>
          <w:trHeight w:val="330"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Casa Montessori (PK3, PK4, K) Full Day</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DA">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$13,507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DB">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$12,522</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DC">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$11,125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DD">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$10,849</w:t>
            </w:r>
            <w:r w:rsidDel="00000000" w:rsidR="00000000" w:rsidRPr="00000000">
              <w:rPr>
                <w:rtl w:val="0"/>
              </w:rPr>
            </w:r>
          </w:p>
        </w:tc>
      </w:tr>
      <w:tr>
        <w:trPr>
          <w:cantSplit w:val="0"/>
          <w:trHeight w:val="300"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DE">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(Montessori 1-2-3, 4th &amp; 5th)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DF">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$13,603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E0">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$12,613</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1">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$11,204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2">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$10,928</w:t>
            </w:r>
            <w:r w:rsidDel="00000000" w:rsidR="00000000" w:rsidRPr="00000000">
              <w:rPr>
                <w:rtl w:val="0"/>
              </w:rPr>
            </w:r>
          </w:p>
        </w:tc>
      </w:tr>
      <w:tr>
        <w:trPr>
          <w:cantSplit w:val="0"/>
          <w:trHeight w:val="300"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E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Middle and High School (6th - 10th)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E4">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$13,984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E5">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$12,967</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6">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$11,521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7">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$11,235</w:t>
            </w:r>
            <w:r w:rsidDel="00000000" w:rsidR="00000000" w:rsidRPr="00000000">
              <w:rPr>
                <w:rtl w:val="0"/>
              </w:rPr>
            </w:r>
          </w:p>
        </w:tc>
      </w:tr>
      <w:tr>
        <w:trPr>
          <w:cantSplit w:val="0"/>
          <w:trHeight w:val="300"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E8">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IB Diploma (11th &amp; 12th)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E9">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$14,251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EA">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$13,213</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B">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$11,740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EC">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$11,449</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widowControl w:val="0"/>
              <w:spacing w:line="276" w:lineRule="auto"/>
              <w:rPr>
                <w:rFonts w:ascii="Calibri" w:cs="Calibri" w:eastAsia="Calibri" w:hAnsi="Calibri"/>
                <w:b w:val="1"/>
                <w:sz w:val="20"/>
                <w:szCs w:val="20"/>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Tuition Option #2 Three Payments (see below for due dates)</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rPr>
                <w:rFonts w:ascii="Calibri" w:cs="Calibri" w:eastAsia="Calibri" w:hAnsi="Calibri"/>
                <w:b w:val="1"/>
                <w:sz w:val="20"/>
                <w:szCs w:val="20"/>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c2d69b" w:val="clear"/>
            <w:tcMar>
              <w:top w:w="0.0" w:type="dxa"/>
              <w:left w:w="40.0" w:type="dxa"/>
              <w:bottom w:w="0.0" w:type="dxa"/>
              <w:right w:w="40.0" w:type="dxa"/>
            </w:tcMar>
            <w:vAlign w:val="bottom"/>
          </w:tcPr>
          <w:p w:rsidR="00000000" w:rsidDel="00000000" w:rsidP="00000000" w:rsidRDefault="00000000" w:rsidRPr="00000000" w14:paraId="000001F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17365d"/>
                <w:sz w:val="20"/>
                <w:szCs w:val="20"/>
                <w:rtl w:val="0"/>
              </w:rPr>
              <w:t xml:space="preserve">Three payments due July 1, Sept 1, Dec 1</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95b3d7" w:val="clear"/>
            <w:tcMar>
              <w:top w:w="0.0" w:type="dxa"/>
              <w:left w:w="40.0" w:type="dxa"/>
              <w:bottom w:w="0.0" w:type="dxa"/>
              <w:right w:w="40.0" w:type="dxa"/>
            </w:tcMar>
            <w:vAlign w:val="bottom"/>
          </w:tcPr>
          <w:p w:rsidR="00000000" w:rsidDel="00000000" w:rsidP="00000000" w:rsidRDefault="00000000" w:rsidRPr="00000000" w14:paraId="000001F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17365d"/>
                <w:sz w:val="20"/>
                <w:szCs w:val="20"/>
                <w:rtl w:val="0"/>
              </w:rPr>
              <w:t xml:space="preserve">Three payments due </w:t>
            </w:r>
            <w:r w:rsidDel="00000000" w:rsidR="00000000" w:rsidRPr="00000000">
              <w:rPr>
                <w:rFonts w:ascii="Calibri" w:cs="Calibri" w:eastAsia="Calibri" w:hAnsi="Calibri"/>
                <w:b w:val="1"/>
                <w:color w:val="333399"/>
                <w:sz w:val="20"/>
                <w:szCs w:val="20"/>
                <w:rtl w:val="0"/>
              </w:rPr>
              <w:t xml:space="preserve">July 1, Sept 1, Dec  1</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F7">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Toddler (PK2) Full Day</w:t>
            </w:r>
          </w:p>
        </w:tc>
        <w:tc>
          <w:tcPr>
            <w:tcBorders>
              <w:top w:color="000000"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F8">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$3,476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F9">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$3,217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FA">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$2,938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FB">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$2,864</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1F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Casa Montessori (PK3, PK4, K)</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FD">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$4,727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1FE">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$4,382</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1FF">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0">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$3,907</w:t>
            </w:r>
            <w:r w:rsidDel="00000000" w:rsidR="00000000" w:rsidRPr="00000000">
              <w:rPr>
                <w:rtl w:val="0"/>
              </w:rPr>
            </w:r>
          </w:p>
        </w:tc>
      </w:tr>
      <w:tr>
        <w:trPr>
          <w:cantSplit w:val="0"/>
          <w:trHeight w:val="300" w:hRule="atLeast"/>
          <w:tblHeader w:val="0"/>
        </w:trPr>
        <w:tc>
          <w:tcPr>
            <w:tcBorders>
              <w:top w:color="cccccc" w:space="0" w:sz="6" w:val="single"/>
              <w:left w:color="1f497d"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0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Primary (Montessori 1-2-3, 4th &amp; 5th)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2">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$4,762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3">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$4,414</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4">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5">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$3,937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0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Middle and High School (6th-10th)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7">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$4,895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8">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$4,538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9">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$4,150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A">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$4,047</w:t>
            </w: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0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IB Diploma (11th &amp; 12th)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C">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$4,987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0D">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$4,625</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E">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$4,228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0F">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$4,124</w:t>
            </w:r>
            <w:r w:rsidDel="00000000" w:rsidR="00000000" w:rsidRPr="00000000">
              <w:rPr>
                <w:rtl w:val="0"/>
              </w:rPr>
            </w:r>
          </w:p>
        </w:tc>
      </w:tr>
      <w:tr>
        <w:trPr>
          <w:cantSplit w:val="0"/>
          <w:trHeight w:val="345" w:hRule="atLeast"/>
          <w:tblHeader w:val="0"/>
        </w:trPr>
        <w:tc>
          <w:tcPr>
            <w:tcBorders>
              <w:top w:color="cccccc" w:space="0" w:sz="6" w:val="single"/>
              <w:left w:color="cccccc" w:space="0" w:sz="6" w:val="single"/>
              <w:bottom w:color="1f497d"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0">
            <w:pPr>
              <w:widowControl w:val="0"/>
              <w:spacing w:line="276" w:lineRule="auto"/>
              <w:rPr>
                <w:rFonts w:ascii="Calibri" w:cs="Calibri" w:eastAsia="Calibri" w:hAnsi="Calibri"/>
                <w:b w:val="1"/>
                <w:sz w:val="20"/>
                <w:szCs w:val="20"/>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1">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Additional Fees (Payments due with Matriculation Fees )</w:t>
            </w: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Capital Investment Fee</w:t>
            </w:r>
          </w:p>
        </w:tc>
        <w:tc>
          <w:tcPr>
            <w:tcBorders>
              <w:top w:color="000000"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16">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$1,336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17">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$1,336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18">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$206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19">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$206</w:t>
            </w: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Scholarship Fee All Students</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1B">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1C">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1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1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1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Technology Fee (6th - 12th)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20">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21">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22">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23">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$155</w:t>
            </w: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2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IB Examination (11th- 12th)</w:t>
            </w:r>
          </w:p>
        </w:tc>
        <w:tc>
          <w:tcPr>
            <w:tcBorders>
              <w:top w:color="cccccc" w:space="0" w:sz="6" w:val="single"/>
              <w:left w:color="000000"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25">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$557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edfaf" w:val="clear"/>
            <w:tcMar>
              <w:top w:w="40.0" w:type="dxa"/>
              <w:left w:w="40.0" w:type="dxa"/>
              <w:bottom w:w="40.0" w:type="dxa"/>
              <w:right w:w="40.0" w:type="dxa"/>
            </w:tcMar>
            <w:vAlign w:val="bottom"/>
          </w:tcPr>
          <w:p w:rsidR="00000000" w:rsidDel="00000000" w:rsidP="00000000" w:rsidRDefault="00000000" w:rsidRPr="00000000" w14:paraId="00000226">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$557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27">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$515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bc1de" w:val="clear"/>
            <w:tcMar>
              <w:top w:w="40.0" w:type="dxa"/>
              <w:left w:w="40.0" w:type="dxa"/>
              <w:bottom w:w="40.0" w:type="dxa"/>
              <w:right w:w="40.0" w:type="dxa"/>
            </w:tcMar>
            <w:vAlign w:val="bottom"/>
          </w:tcPr>
          <w:p w:rsidR="00000000" w:rsidDel="00000000" w:rsidP="00000000" w:rsidRDefault="00000000" w:rsidRPr="00000000" w14:paraId="00000228">
            <w:pPr>
              <w:widowControl w:val="0"/>
              <w:spacing w:line="276" w:lineRule="auto"/>
              <w:jc w:val="center"/>
              <w:rPr>
                <w:rFonts w:ascii="Arial" w:cs="Arial" w:eastAsia="Arial" w:hAnsi="Arial"/>
                <w:sz w:val="20"/>
                <w:szCs w:val="20"/>
              </w:rPr>
            </w:pPr>
            <w:r w:rsidDel="00000000" w:rsidR="00000000" w:rsidRPr="00000000">
              <w:rPr>
                <w:rFonts w:ascii="Trebuchet MS" w:cs="Trebuchet MS" w:eastAsia="Trebuchet MS" w:hAnsi="Trebuchet MS"/>
                <w:sz w:val="18"/>
                <w:szCs w:val="18"/>
                <w:rtl w:val="0"/>
              </w:rPr>
              <w:t xml:space="preserve">$515</w:t>
            </w:r>
            <w:r w:rsidDel="00000000" w:rsidR="00000000" w:rsidRPr="00000000">
              <w:rPr>
                <w:rtl w:val="0"/>
              </w:rPr>
            </w:r>
          </w:p>
        </w:tc>
      </w:tr>
      <w:tr>
        <w:trPr>
          <w:cantSplit w:val="0"/>
          <w:trHeight w:val="315" w:hRule="atLeast"/>
          <w:tblHeader w:val="0"/>
        </w:trPr>
        <w:tc>
          <w:tcPr>
            <w:tcBorders>
              <w:top w:color="cccccc" w:space="0" w:sz="6" w:val="single"/>
              <w:left w:color="1f497d" w:space="0" w:sz="6" w:val="single"/>
              <w:bottom w:color="1f497d" w:space="0" w:sz="6" w:val="single"/>
              <w:right w:color="000000" w:space="0" w:sz="6" w:val="single"/>
            </w:tcBorders>
            <w:shd w:fill="d8d8d8" w:val="clear"/>
            <w:tcMar>
              <w:top w:w="0.0" w:type="dxa"/>
              <w:left w:w="40.0" w:type="dxa"/>
              <w:bottom w:w="0.0" w:type="dxa"/>
              <w:right w:w="40.0" w:type="dxa"/>
            </w:tcMar>
            <w:vAlign w:val="bottom"/>
          </w:tcPr>
          <w:p w:rsidR="00000000" w:rsidDel="00000000" w:rsidP="00000000" w:rsidRDefault="00000000" w:rsidRPr="00000000" w14:paraId="00000229">
            <w:pPr>
              <w:widowControl w:val="0"/>
              <w:spacing w:line="276" w:lineRule="auto"/>
              <w:rPr>
                <w:rFonts w:ascii="Calibri" w:cs="Calibri" w:eastAsia="Calibri" w:hAnsi="Calibri"/>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6e3bc" w:val="clear"/>
            <w:tcMar>
              <w:top w:w="0.0" w:type="dxa"/>
              <w:left w:w="40.0" w:type="dxa"/>
              <w:bottom w:w="0.0" w:type="dxa"/>
              <w:right w:w="40.0" w:type="dxa"/>
            </w:tcMar>
            <w:vAlign w:val="center"/>
          </w:tcPr>
          <w:p w:rsidR="00000000" w:rsidDel="00000000" w:rsidP="00000000" w:rsidRDefault="00000000" w:rsidRPr="00000000" w14:paraId="0000022A">
            <w:pPr>
              <w:widowControl w:val="0"/>
              <w:spacing w:line="276" w:lineRule="auto"/>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center"/>
          </w:tcPr>
          <w:p w:rsidR="00000000" w:rsidDel="00000000" w:rsidP="00000000" w:rsidRDefault="00000000" w:rsidRPr="00000000" w14:paraId="0000022B">
            <w:pPr>
              <w:widowControl w:val="0"/>
              <w:spacing w:line="276" w:lineRule="auto"/>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8cce4" w:val="clear"/>
            <w:tcMar>
              <w:top w:w="0.0" w:type="dxa"/>
              <w:left w:w="40.0" w:type="dxa"/>
              <w:bottom w:w="0.0" w:type="dxa"/>
              <w:right w:w="40.0" w:type="dxa"/>
            </w:tcMar>
            <w:vAlign w:val="center"/>
          </w:tcPr>
          <w:p w:rsidR="00000000" w:rsidDel="00000000" w:rsidP="00000000" w:rsidRDefault="00000000" w:rsidRPr="00000000" w14:paraId="0000022C">
            <w:pPr>
              <w:widowControl w:val="0"/>
              <w:spacing w:line="276" w:lineRule="auto"/>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be5f1" w:val="clear"/>
            <w:tcMar>
              <w:top w:w="0.0" w:type="dxa"/>
              <w:left w:w="40.0" w:type="dxa"/>
              <w:bottom w:w="0.0" w:type="dxa"/>
              <w:right w:w="40.0" w:type="dxa"/>
            </w:tcMar>
            <w:vAlign w:val="center"/>
          </w:tcPr>
          <w:p w:rsidR="00000000" w:rsidDel="00000000" w:rsidP="00000000" w:rsidRDefault="00000000" w:rsidRPr="00000000" w14:paraId="0000022D">
            <w:pPr>
              <w:widowControl w:val="0"/>
              <w:spacing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2E">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22F">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w:t>
      </w:r>
      <w:r w:rsidDel="00000000" w:rsidR="00000000" w:rsidRPr="00000000">
        <w:rPr>
          <w:rFonts w:ascii="EB Garamond" w:cs="EB Garamond" w:eastAsia="EB Garamond" w:hAnsi="EB Garamond"/>
          <w:b w:val="1"/>
          <w:sz w:val="20"/>
          <w:szCs w:val="20"/>
          <w:rtl w:val="0"/>
        </w:rPr>
        <w:t xml:space="preserve">Family Discount:</w:t>
      </w:r>
      <w:r w:rsidDel="00000000" w:rsidR="00000000" w:rsidRPr="00000000">
        <w:rPr>
          <w:rFonts w:ascii="EB Garamond" w:cs="EB Garamond" w:eastAsia="EB Garamond" w:hAnsi="EB Garamond"/>
          <w:sz w:val="20"/>
          <w:szCs w:val="20"/>
          <w:rtl w:val="0"/>
        </w:rPr>
        <w:t xml:space="preserve"> Families applying with three or more children receive a 10% discount on tuition for the third and 15% in the fourth. (The 10% or 15% discount does not apply to matriculation or other fees.)</w:t>
      </w:r>
    </w:p>
    <w:p w:rsidR="00000000" w:rsidDel="00000000" w:rsidP="00000000" w:rsidRDefault="00000000" w:rsidRPr="00000000" w14:paraId="00000230">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w:t>
      </w:r>
      <w:r w:rsidDel="00000000" w:rsidR="00000000" w:rsidRPr="00000000">
        <w:rPr>
          <w:rFonts w:ascii="EB Garamond" w:cs="EB Garamond" w:eastAsia="EB Garamond" w:hAnsi="EB Garamond"/>
          <w:b w:val="1"/>
          <w:sz w:val="20"/>
          <w:szCs w:val="20"/>
          <w:rtl w:val="0"/>
        </w:rPr>
        <w:t xml:space="preserve">Scholarship Fund:</w:t>
      </w:r>
      <w:r w:rsidDel="00000000" w:rsidR="00000000" w:rsidRPr="00000000">
        <w:rPr>
          <w:rFonts w:ascii="EB Garamond" w:cs="EB Garamond" w:eastAsia="EB Garamond" w:hAnsi="EB Garamond"/>
          <w:sz w:val="20"/>
          <w:szCs w:val="20"/>
          <w:rtl w:val="0"/>
        </w:rPr>
        <w:t xml:space="preserve">  $1500  per child for new families.  </w:t>
      </w:r>
    </w:p>
    <w:p w:rsidR="00000000" w:rsidDel="00000000" w:rsidP="00000000" w:rsidRDefault="00000000" w:rsidRPr="00000000" w14:paraId="00000231">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*Matriculation does not include lunch, uniforms, field trips ,extra class activities, and transportation to school.</w:t>
      </w:r>
    </w:p>
    <w:p w:rsidR="00000000" w:rsidDel="00000000" w:rsidP="00000000" w:rsidRDefault="00000000" w:rsidRPr="00000000" w14:paraId="00000232">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w:t>
      </w:r>
      <w:r w:rsidDel="00000000" w:rsidR="00000000" w:rsidRPr="00000000">
        <w:rPr>
          <w:rFonts w:ascii="EB Garamond" w:cs="EB Garamond" w:eastAsia="EB Garamond" w:hAnsi="EB Garamond"/>
          <w:b w:val="1"/>
          <w:sz w:val="20"/>
          <w:szCs w:val="20"/>
          <w:rtl w:val="0"/>
        </w:rPr>
        <w:t xml:space="preserve">IB Examination:</w:t>
      </w:r>
      <w:r w:rsidDel="00000000" w:rsidR="00000000" w:rsidRPr="00000000">
        <w:rPr>
          <w:rFonts w:ascii="EB Garamond" w:cs="EB Garamond" w:eastAsia="EB Garamond" w:hAnsi="EB Garamond"/>
          <w:sz w:val="20"/>
          <w:szCs w:val="20"/>
          <w:rtl w:val="0"/>
        </w:rPr>
        <w:t xml:space="preserve"> All IB Students must pay $557 each year.</w:t>
      </w:r>
    </w:p>
    <w:p w:rsidR="00000000" w:rsidDel="00000000" w:rsidP="00000000" w:rsidRDefault="00000000" w:rsidRPr="00000000" w14:paraId="00000233">
      <w:pPr>
        <w:tabs>
          <w:tab w:val="left" w:pos="900"/>
          <w:tab w:val="left" w:pos="1416"/>
          <w:tab w:val="left" w:pos="2124"/>
          <w:tab w:val="left" w:pos="2832"/>
          <w:tab w:val="left" w:pos="3540"/>
          <w:tab w:val="left" w:pos="4248"/>
          <w:tab w:val="left" w:pos="4956"/>
          <w:tab w:val="left" w:pos="5664"/>
          <w:tab w:val="left" w:pos="6372"/>
          <w:tab w:val="left" w:pos="7080"/>
          <w:tab w:val="left" w:pos="7788"/>
        </w:tabs>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w:t>
      </w:r>
      <w:r w:rsidDel="00000000" w:rsidR="00000000" w:rsidRPr="00000000">
        <w:rPr>
          <w:rFonts w:ascii="EB Garamond" w:cs="EB Garamond" w:eastAsia="EB Garamond" w:hAnsi="EB Garamond"/>
          <w:b w:val="1"/>
          <w:sz w:val="20"/>
          <w:szCs w:val="20"/>
          <w:rtl w:val="0"/>
        </w:rPr>
        <w:t xml:space="preserve">Costa Rica Resident</w:t>
      </w:r>
      <w:r w:rsidDel="00000000" w:rsidR="00000000" w:rsidRPr="00000000">
        <w:rPr>
          <w:rFonts w:ascii="EB Garamond" w:cs="EB Garamond" w:eastAsia="EB Garamond" w:hAnsi="EB Garamond"/>
          <w:sz w:val="20"/>
          <w:szCs w:val="20"/>
          <w:rtl w:val="0"/>
        </w:rPr>
        <w:t xml:space="preserve"> = All Costa Rican Citizens and families that have official Costa Rican Residency by September 1st, 2020</w:t>
      </w:r>
    </w:p>
    <w:p w:rsidR="00000000" w:rsidDel="00000000" w:rsidP="00000000" w:rsidRDefault="00000000" w:rsidRPr="00000000" w14:paraId="00000234">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235">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**All amounts listed are U.S. Dollars</w:t>
      </w:r>
    </w:p>
    <w:p w:rsidR="00000000" w:rsidDel="00000000" w:rsidP="00000000" w:rsidRDefault="00000000" w:rsidRPr="00000000" w14:paraId="00000236">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tl w:val="0"/>
        </w:rPr>
      </w:r>
    </w:p>
    <w:p w:rsidR="00000000" w:rsidDel="00000000" w:rsidP="00000000" w:rsidRDefault="00000000" w:rsidRPr="00000000" w14:paraId="00000237">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tl w:val="0"/>
        </w:rPr>
      </w:r>
    </w:p>
    <w:p w:rsidR="00000000" w:rsidDel="00000000" w:rsidP="00000000" w:rsidRDefault="00000000" w:rsidRPr="00000000" w14:paraId="00000238">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tl w:val="0"/>
        </w:rPr>
      </w:r>
    </w:p>
    <w:tbl>
      <w:tblPr>
        <w:tblStyle w:val="Table3"/>
        <w:tblW w:w="1047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2640"/>
        <w:gridCol w:w="4845"/>
        <w:tblGridChange w:id="0">
          <w:tblGrid>
            <w:gridCol w:w="2985"/>
            <w:gridCol w:w="2640"/>
            <w:gridCol w:w="4845"/>
          </w:tblGrid>
        </w:tblGridChange>
      </w:tblGrid>
      <w:tr>
        <w:trPr>
          <w:cantSplit w:val="0"/>
          <w:trHeight w:val="330"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40.0" w:type="dxa"/>
              <w:left w:w="0.0" w:type="dxa"/>
              <w:bottom w:w="40.0" w:type="dxa"/>
              <w:right w:w="0.0" w:type="dxa"/>
            </w:tcMar>
            <w:vAlign w:val="bottom"/>
          </w:tcPr>
          <w:p w:rsidR="00000000" w:rsidDel="00000000" w:rsidP="00000000" w:rsidRDefault="00000000" w:rsidRPr="00000000" w14:paraId="00000239">
            <w:pPr>
              <w:widowControl w:val="0"/>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Fees and tuition is NON REFUNDABLE, unless you are waitlisted and cannot enroll</w:t>
            </w:r>
          </w:p>
        </w:tc>
      </w:tr>
    </w:tbl>
    <w:p w:rsidR="00000000" w:rsidDel="00000000" w:rsidP="00000000" w:rsidRDefault="00000000" w:rsidRPr="00000000" w14:paraId="0000023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tl w:val="0"/>
        </w:rPr>
      </w:r>
    </w:p>
    <w:p w:rsidR="00000000" w:rsidDel="00000000" w:rsidP="00000000" w:rsidRDefault="00000000" w:rsidRPr="00000000" w14:paraId="0000023D">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90" w:firstLine="0"/>
        <w:jc w:val="both"/>
        <w:rPr>
          <w:rFonts w:ascii="EB Garamond" w:cs="EB Garamond" w:eastAsia="EB Garamond" w:hAnsi="EB Garamond"/>
          <w:sz w:val="20"/>
          <w:szCs w:val="20"/>
          <w:highlight w:val="yellow"/>
        </w:rPr>
      </w:pPr>
      <w:r w:rsidDel="00000000" w:rsidR="00000000" w:rsidRPr="00000000">
        <w:rPr>
          <w:rtl w:val="0"/>
        </w:rPr>
      </w:r>
    </w:p>
    <w:p w:rsidR="00000000" w:rsidDel="00000000" w:rsidP="00000000" w:rsidRDefault="00000000" w:rsidRPr="00000000" w14:paraId="0000023E">
      <w:pPr>
        <w:widowControl w:val="0"/>
        <w:spacing w:before="182.39999999999998"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Instrucciones para depósitos o transferencias electrónicas</w:t>
      </w:r>
    </w:p>
    <w:p w:rsidR="00000000" w:rsidDel="00000000" w:rsidP="00000000" w:rsidRDefault="00000000" w:rsidRPr="00000000" w14:paraId="0000023F">
      <w:pPr>
        <w:widowControl w:val="0"/>
        <w:spacing w:before="163.2"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Instructions for National Wire Transfers or Deposits </w:t>
      </w:r>
    </w:p>
    <w:p w:rsidR="00000000" w:rsidDel="00000000" w:rsidP="00000000" w:rsidRDefault="00000000" w:rsidRPr="00000000" w14:paraId="00000240">
      <w:pPr>
        <w:widowControl w:val="0"/>
        <w:spacing w:before="460.79999999999995" w:lineRule="auto"/>
        <w:ind w:left="-14.399999999999977"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De BANCO DE COSTA RICA (BCR) // From Banco de Costa Rica (BCR) </w:t>
      </w:r>
      <w:r w:rsidDel="00000000" w:rsidR="00000000" w:rsidRPr="00000000">
        <w:rPr>
          <w:rFonts w:ascii="Arial" w:cs="Arial" w:eastAsia="Arial" w:hAnsi="Arial"/>
          <w:sz w:val="19.68000030517578"/>
          <w:szCs w:val="19.68000030517578"/>
          <w:rtl w:val="0"/>
        </w:rPr>
        <w:t xml:space="preserve">Nombre de la cuenta / Beneficiary </w:t>
      </w:r>
    </w:p>
    <w:p w:rsidR="00000000" w:rsidDel="00000000" w:rsidP="00000000" w:rsidRDefault="00000000" w:rsidRPr="00000000" w14:paraId="00000241">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Account Name : </w:t>
      </w:r>
      <w:r w:rsidDel="00000000" w:rsidR="00000000" w:rsidRPr="00000000">
        <w:rPr>
          <w:rFonts w:ascii="Arial" w:cs="Arial" w:eastAsia="Arial" w:hAnsi="Arial"/>
          <w:b w:val="1"/>
          <w:sz w:val="19.68000030517578"/>
          <w:szCs w:val="19.68000030517578"/>
          <w:rtl w:val="0"/>
        </w:rPr>
        <w:t xml:space="preserve">FUNDACION DMA</w:t>
      </w:r>
    </w:p>
    <w:p w:rsidR="00000000" w:rsidDel="00000000" w:rsidP="00000000" w:rsidRDefault="00000000" w:rsidRPr="00000000" w14:paraId="00000242">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Número de cuenta / Beneficiary Account Number: CR49015201001047648544 </w:t>
      </w:r>
      <w:r w:rsidDel="00000000" w:rsidR="00000000" w:rsidRPr="00000000">
        <w:rPr>
          <w:rtl w:val="0"/>
        </w:rPr>
      </w:r>
    </w:p>
    <w:p w:rsidR="00000000" w:rsidDel="00000000" w:rsidP="00000000" w:rsidRDefault="00000000" w:rsidRPr="00000000" w14:paraId="00000243">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Tipo de cuenta / Account Type : </w:t>
      </w:r>
      <w:r w:rsidDel="00000000" w:rsidR="00000000" w:rsidRPr="00000000">
        <w:rPr>
          <w:rFonts w:ascii="Arial" w:cs="Arial" w:eastAsia="Arial" w:hAnsi="Arial"/>
          <w:b w:val="1"/>
          <w:sz w:val="19.68000030517578"/>
          <w:szCs w:val="19.68000030517578"/>
          <w:rtl w:val="0"/>
        </w:rPr>
        <w:t xml:space="preserve">corriente en dólares </w:t>
      </w:r>
    </w:p>
    <w:p w:rsidR="00000000" w:rsidDel="00000000" w:rsidP="00000000" w:rsidRDefault="00000000" w:rsidRPr="00000000" w14:paraId="00000244">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Número de cédula jurídica / Beneficiary ID Number : </w:t>
      </w:r>
      <w:r w:rsidDel="00000000" w:rsidR="00000000" w:rsidRPr="00000000">
        <w:rPr>
          <w:rFonts w:ascii="Arial" w:cs="Arial" w:eastAsia="Arial" w:hAnsi="Arial"/>
          <w:b w:val="1"/>
          <w:sz w:val="19.68000030517578"/>
          <w:szCs w:val="19.68000030517578"/>
          <w:rtl w:val="0"/>
        </w:rPr>
        <w:t xml:space="preserve">3-006-748849 </w:t>
      </w:r>
    </w:p>
    <w:p w:rsidR="00000000" w:rsidDel="00000000" w:rsidP="00000000" w:rsidRDefault="00000000" w:rsidRPr="00000000" w14:paraId="00000245">
      <w:pPr>
        <w:widowControl w:val="0"/>
        <w:spacing w:before="403.2" w:lineRule="auto"/>
        <w:rPr>
          <w:rFonts w:ascii="Arial" w:cs="Arial" w:eastAsia="Arial" w:hAnsi="Arial"/>
          <w:b w:val="1"/>
          <w:sz w:val="19.68000030517578"/>
          <w:szCs w:val="19.68000030517578"/>
        </w:rPr>
      </w:pPr>
      <w:r w:rsidDel="00000000" w:rsidR="00000000" w:rsidRPr="00000000">
        <w:rPr>
          <w:rFonts w:ascii="Arial" w:cs="Arial" w:eastAsia="Arial" w:hAnsi="Arial"/>
          <w:b w:val="1"/>
          <w:sz w:val="19.68000030517578"/>
          <w:szCs w:val="19.68000030517578"/>
          <w:rtl w:val="0"/>
        </w:rPr>
        <w:t xml:space="preserve">De otros Bancos en Costa Rica (</w:t>
      </w:r>
      <w:r w:rsidDel="00000000" w:rsidR="00000000" w:rsidRPr="00000000">
        <w:rPr>
          <w:rFonts w:ascii="Arial" w:cs="Arial" w:eastAsia="Arial" w:hAnsi="Arial"/>
          <w:b w:val="1"/>
          <w:sz w:val="19.68000030517578"/>
          <w:szCs w:val="19.68000030517578"/>
          <w:rtl w:val="0"/>
        </w:rPr>
        <w:t xml:space="preserve">via</w:t>
      </w:r>
      <w:r w:rsidDel="00000000" w:rsidR="00000000" w:rsidRPr="00000000">
        <w:rPr>
          <w:rFonts w:ascii="Arial" w:cs="Arial" w:eastAsia="Arial" w:hAnsi="Arial"/>
          <w:b w:val="1"/>
          <w:sz w:val="19.68000030517578"/>
          <w:szCs w:val="19.68000030517578"/>
          <w:rtl w:val="0"/>
        </w:rPr>
        <w:t xml:space="preserve"> Sinpe) // From other Costa Rican Banks (</w:t>
      </w:r>
      <w:r w:rsidDel="00000000" w:rsidR="00000000" w:rsidRPr="00000000">
        <w:rPr>
          <w:rFonts w:ascii="Arial" w:cs="Arial" w:eastAsia="Arial" w:hAnsi="Arial"/>
          <w:b w:val="1"/>
          <w:sz w:val="19.68000030517578"/>
          <w:szCs w:val="19.68000030517578"/>
          <w:rtl w:val="0"/>
        </w:rPr>
        <w:t xml:space="preserve">via</w:t>
      </w:r>
      <w:r w:rsidDel="00000000" w:rsidR="00000000" w:rsidRPr="00000000">
        <w:rPr>
          <w:rFonts w:ascii="Arial" w:cs="Arial" w:eastAsia="Arial" w:hAnsi="Arial"/>
          <w:b w:val="1"/>
          <w:sz w:val="19.68000030517578"/>
          <w:szCs w:val="19.68000030517578"/>
          <w:rtl w:val="0"/>
        </w:rPr>
        <w:t xml:space="preserve"> Sinpe) </w:t>
      </w:r>
    </w:p>
    <w:p w:rsidR="00000000" w:rsidDel="00000000" w:rsidP="00000000" w:rsidRDefault="00000000" w:rsidRPr="00000000" w14:paraId="00000246">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Nombre de la cuenta / Beneficiary Account Name : </w:t>
      </w:r>
      <w:r w:rsidDel="00000000" w:rsidR="00000000" w:rsidRPr="00000000">
        <w:rPr>
          <w:rFonts w:ascii="Arial" w:cs="Arial" w:eastAsia="Arial" w:hAnsi="Arial"/>
          <w:b w:val="1"/>
          <w:sz w:val="19.68000030517578"/>
          <w:szCs w:val="19.68000030517578"/>
          <w:rtl w:val="0"/>
        </w:rPr>
        <w:t xml:space="preserve">FUNDACION</w:t>
      </w:r>
      <w:r w:rsidDel="00000000" w:rsidR="00000000" w:rsidRPr="00000000">
        <w:rPr>
          <w:rFonts w:ascii="Arial" w:cs="Arial" w:eastAsia="Arial" w:hAnsi="Arial"/>
          <w:b w:val="1"/>
          <w:sz w:val="19.68000030517578"/>
          <w:szCs w:val="19.68000030517578"/>
          <w:rtl w:val="0"/>
        </w:rPr>
        <w:t xml:space="preserve"> DMA </w:t>
      </w:r>
    </w:p>
    <w:p w:rsidR="00000000" w:rsidDel="00000000" w:rsidP="00000000" w:rsidRDefault="00000000" w:rsidRPr="00000000" w14:paraId="00000247">
      <w:pPr>
        <w:widowControl w:val="0"/>
        <w:ind w:left="705.6" w:firstLine="0"/>
        <w:rPr>
          <w:rFonts w:ascii="Arial" w:cs="Arial" w:eastAsia="Arial" w:hAnsi="Arial"/>
          <w:b w:val="1"/>
          <w:sz w:val="19.68000030517578"/>
          <w:szCs w:val="19.68000030517578"/>
        </w:rPr>
      </w:pPr>
      <w:r w:rsidDel="00000000" w:rsidR="00000000" w:rsidRPr="00000000">
        <w:rPr>
          <w:rFonts w:ascii="Arial" w:cs="Arial" w:eastAsia="Arial" w:hAnsi="Arial"/>
          <w:sz w:val="19.68000030517578"/>
          <w:szCs w:val="19.68000030517578"/>
          <w:rtl w:val="0"/>
        </w:rPr>
        <w:t xml:space="preserve">Número de cuenta cliente / Beneficiary Account Number :</w:t>
      </w:r>
      <w:r w:rsidDel="00000000" w:rsidR="00000000" w:rsidRPr="00000000">
        <w:rPr>
          <w:rFonts w:ascii="Arial" w:cs="Arial" w:eastAsia="Arial" w:hAnsi="Arial"/>
          <w:b w:val="1"/>
          <w:sz w:val="19.68000030517578"/>
          <w:szCs w:val="19.68000030517578"/>
          <w:rtl w:val="0"/>
        </w:rPr>
        <w:t xml:space="preserve"> </w:t>
      </w:r>
      <w:r w:rsidDel="00000000" w:rsidR="00000000" w:rsidRPr="00000000">
        <w:rPr>
          <w:rFonts w:ascii="Arial" w:cs="Arial" w:eastAsia="Arial" w:hAnsi="Arial"/>
          <w:sz w:val="19.68000030517578"/>
          <w:szCs w:val="19.68000030517578"/>
          <w:rtl w:val="0"/>
        </w:rPr>
        <w:t xml:space="preserve">CR49015201001047648544 </w:t>
      </w:r>
      <w:r w:rsidDel="00000000" w:rsidR="00000000" w:rsidRPr="00000000">
        <w:rPr>
          <w:rFonts w:ascii="Arial" w:cs="Arial" w:eastAsia="Arial" w:hAnsi="Arial"/>
          <w:b w:val="1"/>
          <w:sz w:val="19.68000030517578"/>
          <w:szCs w:val="19.68000030517578"/>
          <w:rtl w:val="0"/>
        </w:rPr>
        <w:t xml:space="preserve"> </w:t>
      </w:r>
    </w:p>
    <w:p w:rsidR="00000000" w:rsidDel="00000000" w:rsidP="00000000" w:rsidRDefault="00000000" w:rsidRPr="00000000" w14:paraId="00000248">
      <w:pPr>
        <w:widowControl w:val="0"/>
        <w:ind w:left="705.6" w:firstLine="0"/>
        <w:rPr>
          <w:rFonts w:ascii="Arial" w:cs="Arial" w:eastAsia="Arial" w:hAnsi="Arial"/>
          <w:sz w:val="19.68000030517578"/>
          <w:szCs w:val="19.68000030517578"/>
        </w:rPr>
      </w:pPr>
      <w:r w:rsidDel="00000000" w:rsidR="00000000" w:rsidRPr="00000000">
        <w:rPr>
          <w:rFonts w:ascii="Arial" w:cs="Arial" w:eastAsia="Arial" w:hAnsi="Arial"/>
          <w:sz w:val="19.68000030517578"/>
          <w:szCs w:val="19.68000030517578"/>
          <w:rtl w:val="0"/>
        </w:rPr>
        <w:t xml:space="preserve">Tipo de cuenta / Account Type : </w:t>
      </w:r>
      <w:r w:rsidDel="00000000" w:rsidR="00000000" w:rsidRPr="00000000">
        <w:rPr>
          <w:rFonts w:ascii="Arial" w:cs="Arial" w:eastAsia="Arial" w:hAnsi="Arial"/>
          <w:b w:val="1"/>
          <w:sz w:val="19.68000030517578"/>
          <w:szCs w:val="19.68000030517578"/>
          <w:rtl w:val="0"/>
        </w:rPr>
        <w:t xml:space="preserve">Corriente en dólares</w:t>
      </w:r>
      <w:r w:rsidDel="00000000" w:rsidR="00000000" w:rsidRPr="00000000">
        <w:rPr>
          <w:rFonts w:ascii="Arial" w:cs="Arial" w:eastAsia="Arial" w:hAnsi="Arial"/>
          <w:sz w:val="19.68000030517578"/>
          <w:szCs w:val="19.68000030517578"/>
          <w:rtl w:val="0"/>
        </w:rPr>
        <w:t xml:space="preserve">. </w:t>
      </w:r>
    </w:p>
    <w:p w:rsidR="00000000" w:rsidDel="00000000" w:rsidP="00000000" w:rsidRDefault="00000000" w:rsidRPr="00000000" w14:paraId="00000249">
      <w:pPr>
        <w:widowControl w:val="0"/>
        <w:ind w:left="705.6" w:firstLine="0"/>
        <w:rPr>
          <w:rFonts w:ascii="Arial" w:cs="Arial" w:eastAsia="Arial" w:hAnsi="Arial"/>
          <w:sz w:val="19.68000030517578"/>
          <w:szCs w:val="19.68000030517578"/>
        </w:rPr>
      </w:pPr>
      <w:r w:rsidDel="00000000" w:rsidR="00000000" w:rsidRPr="00000000">
        <w:rPr>
          <w:rFonts w:ascii="Arial" w:cs="Arial" w:eastAsia="Arial" w:hAnsi="Arial"/>
          <w:sz w:val="19.68000030517578"/>
          <w:szCs w:val="19.68000030517578"/>
          <w:rtl w:val="0"/>
        </w:rPr>
        <w:t xml:space="preserve">Número de cédula jurídica / Beneficiary ID Number :</w:t>
      </w:r>
      <w:r w:rsidDel="00000000" w:rsidR="00000000" w:rsidRPr="00000000">
        <w:rPr>
          <w:rFonts w:ascii="Arial" w:cs="Arial" w:eastAsia="Arial" w:hAnsi="Arial"/>
          <w:b w:val="1"/>
          <w:sz w:val="19.68000030517578"/>
          <w:szCs w:val="19.68000030517578"/>
          <w:rtl w:val="0"/>
        </w:rPr>
        <w:t xml:space="preserve"> 3-006-748849</w:t>
      </w:r>
      <w:r w:rsidDel="00000000" w:rsidR="00000000" w:rsidRPr="00000000">
        <w:rPr>
          <w:rFonts w:ascii="Arial" w:cs="Arial" w:eastAsia="Arial" w:hAnsi="Arial"/>
          <w:sz w:val="19.68000030517578"/>
          <w:szCs w:val="19.68000030517578"/>
          <w:rtl w:val="0"/>
        </w:rPr>
        <w:t xml:space="preserve"> </w:t>
      </w:r>
    </w:p>
    <w:p w:rsidR="00000000" w:rsidDel="00000000" w:rsidP="00000000" w:rsidRDefault="00000000" w:rsidRPr="00000000" w14:paraId="0000024A">
      <w:pPr>
        <w:widowControl w:val="0"/>
        <w:spacing w:before="403.2" w:line="276" w:lineRule="auto"/>
        <w:rPr>
          <w:rFonts w:ascii="Arial" w:cs="Arial" w:eastAsia="Arial" w:hAnsi="Arial"/>
          <w:b w:val="1"/>
          <w:sz w:val="19.68000030517578"/>
          <w:szCs w:val="19.68000030517578"/>
        </w:rPr>
      </w:pPr>
      <w:r w:rsidDel="00000000" w:rsidR="00000000" w:rsidRPr="00000000">
        <w:rPr>
          <w:rFonts w:ascii="Arial" w:cs="Arial" w:eastAsia="Arial" w:hAnsi="Arial"/>
          <w:b w:val="1"/>
          <w:sz w:val="19.68000030517578"/>
          <w:szCs w:val="19.68000030517578"/>
          <w:rtl w:val="0"/>
        </w:rPr>
        <w:t xml:space="preserve">Para Transferencias Internacionales (via Swift) // Instructions For International Wire Transfers (via Swift) </w:t>
      </w:r>
    </w:p>
    <w:p w:rsidR="00000000" w:rsidDel="00000000" w:rsidP="00000000" w:rsidRDefault="00000000" w:rsidRPr="00000000" w14:paraId="0000024B">
      <w:pPr>
        <w:widowControl w:val="0"/>
        <w:spacing w:line="276" w:lineRule="auto"/>
        <w:ind w:left="705.6" w:firstLine="0"/>
        <w:rPr>
          <w:rFonts w:ascii="Arial" w:cs="Arial" w:eastAsia="Arial" w:hAnsi="Arial"/>
          <w:b w:val="1"/>
          <w:i w:val="1"/>
          <w:color w:val="fb0007"/>
          <w:sz w:val="19.68000030517578"/>
          <w:szCs w:val="19.68000030517578"/>
        </w:rPr>
      </w:pPr>
      <w:r w:rsidDel="00000000" w:rsidR="00000000" w:rsidRPr="00000000">
        <w:rPr>
          <w:rFonts w:ascii="Arial" w:cs="Arial" w:eastAsia="Arial" w:hAnsi="Arial"/>
          <w:b w:val="1"/>
          <w:i w:val="1"/>
          <w:color w:val="fb0007"/>
          <w:sz w:val="19.68000030517578"/>
          <w:szCs w:val="19.68000030517578"/>
          <w:rtl w:val="0"/>
        </w:rPr>
        <w:t xml:space="preserve">*Por favor agregue $35.00 la comisión bancaria* / Please add $35 for the transfer fee </w:t>
      </w:r>
    </w:p>
    <w:p w:rsidR="00000000" w:rsidDel="00000000" w:rsidP="00000000" w:rsidRDefault="00000000" w:rsidRPr="00000000" w14:paraId="0000024C">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sz w:val="19.68000030517578"/>
          <w:szCs w:val="19.68000030517578"/>
          <w:rtl w:val="0"/>
        </w:rPr>
        <w:t xml:space="preserve">Para que las transferencias sean acreditadas en nuestra cuenta en Costa Rica al Banco de Costa Rica, las instrucciones deben ser las siguientes: </w:t>
      </w:r>
    </w:p>
    <w:p w:rsidR="00000000" w:rsidDel="00000000" w:rsidP="00000000" w:rsidRDefault="00000000" w:rsidRPr="00000000" w14:paraId="0000024D">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sz w:val="19.68000030517578"/>
          <w:szCs w:val="19.68000030517578"/>
          <w:rtl w:val="0"/>
        </w:rPr>
        <w:t xml:space="preserve">For outgoing International Wire Transfers to be credited to our account in Costa Rica at “Banco de Costa Rica”, the delivery instructions should be as follows: </w:t>
      </w:r>
    </w:p>
    <w:p w:rsidR="00000000" w:rsidDel="00000000" w:rsidP="00000000" w:rsidRDefault="00000000" w:rsidRPr="00000000" w14:paraId="0000024E">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Bank </w:t>
      </w:r>
      <w:r w:rsidDel="00000000" w:rsidR="00000000" w:rsidRPr="00000000">
        <w:rPr>
          <w:rFonts w:ascii="Arial" w:cs="Arial" w:eastAsia="Arial" w:hAnsi="Arial"/>
          <w:sz w:val="19.68000030517578"/>
          <w:szCs w:val="19.68000030517578"/>
          <w:rtl w:val="0"/>
        </w:rPr>
        <w:t xml:space="preserve">: Banco De Costa Rica </w:t>
      </w:r>
    </w:p>
    <w:p w:rsidR="00000000" w:rsidDel="00000000" w:rsidP="00000000" w:rsidRDefault="00000000" w:rsidRPr="00000000" w14:paraId="0000024F">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SWIFT </w:t>
      </w:r>
      <w:r w:rsidDel="00000000" w:rsidR="00000000" w:rsidRPr="00000000">
        <w:rPr>
          <w:rFonts w:ascii="Arial" w:cs="Arial" w:eastAsia="Arial" w:hAnsi="Arial"/>
          <w:sz w:val="19.68000030517578"/>
          <w:szCs w:val="19.68000030517578"/>
          <w:rtl w:val="0"/>
        </w:rPr>
        <w:t xml:space="preserve">: BCRICRSJ </w:t>
      </w:r>
    </w:p>
    <w:p w:rsidR="00000000" w:rsidDel="00000000" w:rsidP="00000000" w:rsidRDefault="00000000" w:rsidRPr="00000000" w14:paraId="00000250">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IBAN </w:t>
      </w:r>
      <w:r w:rsidDel="00000000" w:rsidR="00000000" w:rsidRPr="00000000">
        <w:rPr>
          <w:rFonts w:ascii="Arial" w:cs="Arial" w:eastAsia="Arial" w:hAnsi="Arial"/>
          <w:sz w:val="19.68000030517578"/>
          <w:szCs w:val="19.68000030517578"/>
          <w:rtl w:val="0"/>
        </w:rPr>
        <w:t xml:space="preserve">: CR49015201001047648544 </w:t>
      </w:r>
    </w:p>
    <w:p w:rsidR="00000000" w:rsidDel="00000000" w:rsidP="00000000" w:rsidRDefault="00000000" w:rsidRPr="00000000" w14:paraId="00000251">
      <w:pPr>
        <w:widowControl w:val="0"/>
        <w:spacing w:line="276" w:lineRule="auto"/>
        <w:ind w:left="705.6" w:firstLine="0"/>
        <w:rPr>
          <w:rFonts w:ascii="Arial" w:cs="Arial" w:eastAsia="Arial" w:hAnsi="Arial"/>
          <w:b w:val="1"/>
          <w:sz w:val="19.68000030517578"/>
          <w:szCs w:val="19.68000030517578"/>
        </w:rPr>
      </w:pPr>
      <w:r w:rsidDel="00000000" w:rsidR="00000000" w:rsidRPr="00000000">
        <w:rPr>
          <w:rFonts w:ascii="Arial" w:cs="Arial" w:eastAsia="Arial" w:hAnsi="Arial"/>
          <w:b w:val="1"/>
          <w:sz w:val="19.68000030517578"/>
          <w:szCs w:val="19.68000030517578"/>
          <w:rtl w:val="0"/>
        </w:rPr>
        <w:t xml:space="preserve">BANK ADDRESS </w:t>
      </w:r>
      <w:r w:rsidDel="00000000" w:rsidR="00000000" w:rsidRPr="00000000">
        <w:rPr>
          <w:rFonts w:ascii="Arial" w:cs="Arial" w:eastAsia="Arial" w:hAnsi="Arial"/>
          <w:sz w:val="19.68000030517578"/>
          <w:szCs w:val="19.68000030517578"/>
          <w:rtl w:val="0"/>
        </w:rPr>
        <w:t xml:space="preserve">: 2do. piso Oficinas Centrales, calles 4-6 Avs. 0-2. San José. Costa Rica. </w:t>
      </w:r>
      <w:r w:rsidDel="00000000" w:rsidR="00000000" w:rsidRPr="00000000">
        <w:rPr>
          <w:rtl w:val="0"/>
        </w:rPr>
      </w:r>
    </w:p>
    <w:p w:rsidR="00000000" w:rsidDel="00000000" w:rsidP="00000000" w:rsidRDefault="00000000" w:rsidRPr="00000000" w14:paraId="00000252">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Name </w:t>
      </w:r>
      <w:r w:rsidDel="00000000" w:rsidR="00000000" w:rsidRPr="00000000">
        <w:rPr>
          <w:rFonts w:ascii="Arial" w:cs="Arial" w:eastAsia="Arial" w:hAnsi="Arial"/>
          <w:sz w:val="19.68000030517578"/>
          <w:szCs w:val="19.68000030517578"/>
          <w:rtl w:val="0"/>
        </w:rPr>
        <w:t xml:space="preserve">: FUNDACION DMA </w:t>
      </w:r>
    </w:p>
    <w:p w:rsidR="00000000" w:rsidDel="00000000" w:rsidP="00000000" w:rsidRDefault="00000000" w:rsidRPr="00000000" w14:paraId="00000253">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Beneficiary Account Number: </w:t>
      </w:r>
      <w:r w:rsidDel="00000000" w:rsidR="00000000" w:rsidRPr="00000000">
        <w:rPr>
          <w:rFonts w:ascii="Arial" w:cs="Arial" w:eastAsia="Arial" w:hAnsi="Arial"/>
          <w:sz w:val="19.68000030517578"/>
          <w:szCs w:val="19.68000030517578"/>
          <w:rtl w:val="0"/>
        </w:rPr>
        <w:t xml:space="preserve">CR49015201001047648544 </w:t>
      </w:r>
    </w:p>
    <w:p w:rsidR="00000000" w:rsidDel="00000000" w:rsidP="00000000" w:rsidRDefault="00000000" w:rsidRPr="00000000" w14:paraId="00000254">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Beneficiary ID Number: </w:t>
      </w:r>
      <w:r w:rsidDel="00000000" w:rsidR="00000000" w:rsidRPr="00000000">
        <w:rPr>
          <w:rFonts w:ascii="Arial" w:cs="Arial" w:eastAsia="Arial" w:hAnsi="Arial"/>
          <w:sz w:val="19.68000030517578"/>
          <w:szCs w:val="19.68000030517578"/>
          <w:rtl w:val="0"/>
        </w:rPr>
        <w:t xml:space="preserve">3-006-748849 </w:t>
      </w:r>
    </w:p>
    <w:p w:rsidR="00000000" w:rsidDel="00000000" w:rsidP="00000000" w:rsidRDefault="00000000" w:rsidRPr="00000000" w14:paraId="00000255">
      <w:pPr>
        <w:widowControl w:val="0"/>
        <w:spacing w:line="276" w:lineRule="auto"/>
        <w:ind w:left="705.6" w:firstLine="0"/>
        <w:rPr>
          <w:rFonts w:ascii="Arial" w:cs="Arial" w:eastAsia="Arial" w:hAnsi="Arial"/>
          <w:sz w:val="19.68000030517578"/>
          <w:szCs w:val="19.68000030517578"/>
        </w:rPr>
      </w:pPr>
      <w:r w:rsidDel="00000000" w:rsidR="00000000" w:rsidRPr="00000000">
        <w:rPr>
          <w:rFonts w:ascii="Arial" w:cs="Arial" w:eastAsia="Arial" w:hAnsi="Arial"/>
          <w:b w:val="1"/>
          <w:sz w:val="19.68000030517578"/>
          <w:szCs w:val="19.68000030517578"/>
          <w:rtl w:val="0"/>
        </w:rPr>
        <w:t xml:space="preserve">Beneficiary Address: </w:t>
      </w:r>
      <w:r w:rsidDel="00000000" w:rsidR="00000000" w:rsidRPr="00000000">
        <w:rPr>
          <w:rFonts w:ascii="Arial" w:cs="Arial" w:eastAsia="Arial" w:hAnsi="Arial"/>
          <w:sz w:val="19.68000030517578"/>
          <w:szCs w:val="19.68000030517578"/>
          <w:rtl w:val="0"/>
        </w:rPr>
        <w:t xml:space="preserve">FUNDACION</w:t>
      </w:r>
      <w:r w:rsidDel="00000000" w:rsidR="00000000" w:rsidRPr="00000000">
        <w:rPr>
          <w:rFonts w:ascii="Arial" w:cs="Arial" w:eastAsia="Arial" w:hAnsi="Arial"/>
          <w:sz w:val="19.68000030517578"/>
          <w:szCs w:val="19.68000030517578"/>
          <w:rtl w:val="0"/>
        </w:rPr>
        <w:t xml:space="preserve"> DMA Lot L-28. De la Estancia 1km al Este, 25 Norte y 200 Este. Nosara, Nicoya, Guanacaste, Costa Rica </w:t>
      </w:r>
      <w:r w:rsidDel="00000000" w:rsidR="00000000" w:rsidRPr="00000000">
        <w:rPr>
          <w:rFonts w:ascii="Arial" w:cs="Arial" w:eastAsia="Arial" w:hAnsi="Arial"/>
          <w:b w:val="1"/>
          <w:sz w:val="19.68000030517578"/>
          <w:szCs w:val="19.68000030517578"/>
          <w:rtl w:val="0"/>
        </w:rPr>
        <w:t xml:space="preserve">Phone: </w:t>
      </w:r>
      <w:r w:rsidDel="00000000" w:rsidR="00000000" w:rsidRPr="00000000">
        <w:rPr>
          <w:rFonts w:ascii="Arial" w:cs="Arial" w:eastAsia="Arial" w:hAnsi="Arial"/>
          <w:sz w:val="19.68000030517578"/>
          <w:szCs w:val="19.68000030517578"/>
          <w:rtl w:val="0"/>
        </w:rPr>
        <w:t xml:space="preserve">(506)-2682-1211 Fax: (506)-2682-1213 </w:t>
      </w:r>
    </w:p>
    <w:p w:rsidR="00000000" w:rsidDel="00000000" w:rsidP="00000000" w:rsidRDefault="00000000" w:rsidRPr="00000000" w14:paraId="00000256">
      <w:pPr>
        <w:widowControl w:val="0"/>
        <w:spacing w:before="403.2" w:line="276" w:lineRule="auto"/>
        <w:ind w:left="-14.399999999999977" w:right="494.40000000000055" w:firstLine="0"/>
        <w:jc w:val="center"/>
        <w:rPr>
          <w:rFonts w:ascii="Arial" w:cs="Arial" w:eastAsia="Arial" w:hAnsi="Arial"/>
          <w:b w:val="1"/>
          <w:color w:val="fb0007"/>
          <w:sz w:val="19.68000030517578"/>
          <w:szCs w:val="19.68000030517578"/>
        </w:rPr>
      </w:pPr>
      <w:r w:rsidDel="00000000" w:rsidR="00000000" w:rsidRPr="00000000">
        <w:rPr>
          <w:rFonts w:ascii="Arial" w:cs="Arial" w:eastAsia="Arial" w:hAnsi="Arial"/>
          <w:b w:val="1"/>
          <w:color w:val="fb0007"/>
          <w:sz w:val="19.68000030517578"/>
          <w:szCs w:val="19.68000030517578"/>
          <w:rtl w:val="0"/>
        </w:rPr>
        <w:t xml:space="preserve">PLEASE SEND or BRING printed PROOF OF TRANSFER TO angelaghesquiere@delmaracademy.com           Por Favor ENVIAR o TRAER impreso comprobante de depósito </w:t>
      </w:r>
      <w:hyperlink r:id="rId14">
        <w:r w:rsidDel="00000000" w:rsidR="00000000" w:rsidRPr="00000000">
          <w:rPr>
            <w:rFonts w:ascii="Arial" w:cs="Arial" w:eastAsia="Arial" w:hAnsi="Arial"/>
            <w:b w:val="1"/>
            <w:color w:val="1155cc"/>
            <w:sz w:val="19.68000030517578"/>
            <w:szCs w:val="19.68000030517578"/>
            <w:u w:val="single"/>
            <w:rtl w:val="0"/>
          </w:rPr>
          <w:t xml:space="preserve">angelaghesquiere@delmaracademy.com</w:t>
        </w:r>
      </w:hyperlink>
      <w:r w:rsidDel="00000000" w:rsidR="00000000" w:rsidRPr="00000000">
        <w:rPr>
          <w:rtl w:val="0"/>
        </w:rPr>
      </w:r>
    </w:p>
    <w:p w:rsidR="00000000" w:rsidDel="00000000" w:rsidP="00000000" w:rsidRDefault="00000000" w:rsidRPr="00000000" w14:paraId="00000257">
      <w:pPr>
        <w:widowControl w:val="0"/>
        <w:spacing w:before="403.2" w:line="276" w:lineRule="auto"/>
        <w:ind w:left="-14.399999999999977" w:right="494.40000000000055" w:firstLine="0"/>
        <w:jc w:val="center"/>
        <w:rPr>
          <w:rFonts w:ascii="Arial" w:cs="Arial" w:eastAsia="Arial" w:hAnsi="Arial"/>
          <w:b w:val="1"/>
          <w:color w:val="fb0007"/>
          <w:sz w:val="19.68000030517578"/>
          <w:szCs w:val="19.68000030517578"/>
        </w:rPr>
      </w:pPr>
      <w:r w:rsidDel="00000000" w:rsidR="00000000" w:rsidRPr="00000000">
        <w:rPr>
          <w:rtl w:val="0"/>
        </w:rPr>
      </w:r>
    </w:p>
    <w:p w:rsidR="00000000" w:rsidDel="00000000" w:rsidP="00000000" w:rsidRDefault="00000000" w:rsidRPr="00000000" w14:paraId="00000258">
      <w:pPr>
        <w:widowControl w:val="0"/>
        <w:spacing w:before="403.2" w:line="276" w:lineRule="auto"/>
        <w:ind w:left="-14.399999999999977" w:right="494.40000000000055" w:firstLine="0"/>
        <w:jc w:val="center"/>
        <w:rPr>
          <w:rFonts w:ascii="Arial" w:cs="Arial" w:eastAsia="Arial" w:hAnsi="Arial"/>
          <w:b w:val="1"/>
          <w:color w:val="fb0007"/>
          <w:sz w:val="19.68000030517578"/>
          <w:szCs w:val="19.68000030517578"/>
        </w:rPr>
      </w:pPr>
      <w:r w:rsidDel="00000000" w:rsidR="00000000" w:rsidRPr="00000000">
        <w:rPr>
          <w:rtl w:val="0"/>
        </w:rPr>
      </w:r>
    </w:p>
    <w:p w:rsidR="00000000" w:rsidDel="00000000" w:rsidP="00000000" w:rsidRDefault="00000000" w:rsidRPr="00000000" w14:paraId="00000259">
      <w:pPr>
        <w:widowControl w:val="0"/>
        <w:spacing w:before="403.2" w:line="276" w:lineRule="auto"/>
        <w:ind w:left="-14.399999999999977" w:right="494.40000000000055" w:firstLine="0"/>
        <w:jc w:val="left"/>
        <w:rPr>
          <w:rFonts w:ascii="Arial" w:cs="Arial" w:eastAsia="Arial" w:hAnsi="Arial"/>
          <w:b w:val="1"/>
          <w:color w:val="fb0007"/>
          <w:sz w:val="19.68000030517578"/>
          <w:szCs w:val="19.68000030517578"/>
        </w:rPr>
      </w:pPr>
      <w:r w:rsidDel="00000000" w:rsidR="00000000" w:rsidRPr="00000000">
        <w:rPr>
          <w:rFonts w:ascii="Arial" w:cs="Arial" w:eastAsia="Arial" w:hAnsi="Arial"/>
          <w:b w:val="1"/>
          <w:color w:val="fb0007"/>
          <w:sz w:val="19.68000030517578"/>
          <w:szCs w:val="19.68000030517578"/>
          <w:rtl w:val="0"/>
        </w:rPr>
        <w:t xml:space="preserve"> </w:t>
      </w:r>
    </w:p>
    <w:p w:rsidR="00000000" w:rsidDel="00000000" w:rsidP="00000000" w:rsidRDefault="00000000" w:rsidRPr="00000000" w14:paraId="0000025A">
      <w:pPr>
        <w:widowControl w:val="0"/>
        <w:spacing w:before="662.4" w:line="276" w:lineRule="auto"/>
        <w:ind w:left="-14.399999999999977" w:firstLine="0"/>
        <w:rPr>
          <w:rFonts w:ascii="Arial" w:cs="Arial" w:eastAsia="Arial" w:hAnsi="Arial"/>
          <w:b w:val="1"/>
          <w:color w:val="999999"/>
          <w:sz w:val="21.600000381469727"/>
          <w:szCs w:val="21.600000381469727"/>
        </w:rPr>
      </w:pPr>
      <w:r w:rsidDel="00000000" w:rsidR="00000000" w:rsidRPr="00000000">
        <w:rPr>
          <w:rFonts w:ascii="Arial" w:cs="Arial" w:eastAsia="Arial" w:hAnsi="Arial"/>
          <w:b w:val="1"/>
          <w:color w:val="999999"/>
          <w:sz w:val="21.600000381469727"/>
          <w:szCs w:val="21.600000381469727"/>
          <w:rtl w:val="0"/>
        </w:rPr>
        <w:t xml:space="preserve">_______________________________________________________________________________</w:t>
      </w:r>
    </w:p>
    <w:p w:rsidR="00000000" w:rsidDel="00000000" w:rsidP="00000000" w:rsidRDefault="00000000" w:rsidRPr="00000000" w14:paraId="0000025B">
      <w:pPr>
        <w:widowControl w:val="0"/>
        <w:spacing w:before="254.4" w:line="276" w:lineRule="auto"/>
        <w:ind w:left="-14.399999999999977" w:right="743.9999999999998" w:firstLine="0"/>
        <w:jc w:val="center"/>
        <w:rPr>
          <w:rFonts w:ascii="Arial" w:cs="Arial" w:eastAsia="Arial" w:hAnsi="Arial"/>
          <w:color w:val="999999"/>
          <w:sz w:val="17.760000228881836"/>
          <w:szCs w:val="17.760000228881836"/>
        </w:rPr>
      </w:pPr>
      <w:r w:rsidDel="00000000" w:rsidR="00000000" w:rsidRPr="00000000">
        <w:rPr>
          <w:rFonts w:ascii="Arial" w:cs="Arial" w:eastAsia="Arial" w:hAnsi="Arial"/>
          <w:color w:val="999999"/>
          <w:sz w:val="17.760000228881836"/>
          <w:szCs w:val="17.760000228881836"/>
          <w:rtl w:val="0"/>
        </w:rPr>
        <w:t xml:space="preserve">www.delmaracademy.com Nosara, Nicoya, Guanacaste, Costa Rica (506)2682 1211/1213 </w:t>
      </w:r>
    </w:p>
    <w:p w:rsidR="00000000" w:rsidDel="00000000" w:rsidP="00000000" w:rsidRDefault="00000000" w:rsidRPr="00000000" w14:paraId="0000025C">
      <w:pPr>
        <w:tabs>
          <w:tab w:val="left" w:pos="90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w:cs="Arial" w:eastAsia="Arial" w:hAnsi="Arial"/>
        </w:rPr>
      </w:pPr>
      <w:r w:rsidDel="00000000" w:rsidR="00000000" w:rsidRPr="00000000">
        <w:rPr>
          <w:rFonts w:ascii="EB Garamond" w:cs="EB Garamond" w:eastAsia="EB Garamond" w:hAnsi="EB Garamond"/>
          <w:color w:val="457170"/>
          <w:sz w:val="20"/>
          <w:szCs w:val="20"/>
          <w:rtl w:val="0"/>
        </w:rPr>
        <w:t xml:space="preserve">                                                                                                                                                                                                                                                                                                                                                                                                                                                                                                                                                                                                                                                                                                                                                                                                                                                                                                   </w:t>
      </w:r>
      <w:r w:rsidDel="00000000" w:rsidR="00000000" w:rsidRPr="00000000">
        <w:rPr>
          <w:rtl w:val="0"/>
        </w:rPr>
      </w:r>
    </w:p>
    <w:sectPr>
      <w:type w:val="continuous"/>
      <w:pgSz w:h="15840" w:w="12240" w:orient="portrait"/>
      <w:pgMar w:bottom="720" w:top="720" w:left="720" w:right="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right"/>
      <w:rPr/>
    </w:pPr>
    <w:r w:rsidDel="00000000" w:rsidR="00000000" w:rsidRPr="00000000">
      <w:rPr>
        <w:rFonts w:ascii="EB Garamond" w:cs="EB Garamond" w:eastAsia="EB Garamond" w:hAnsi="EB Garamon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pPr>
    <w:rPr>
      <w:rFonts w:ascii="Arial" w:cs="Arial" w:eastAsia="Arial" w:hAnsi="Arial"/>
      <w:u w:val="single"/>
    </w:rPr>
  </w:style>
  <w:style w:type="paragraph" w:styleId="Heading3">
    <w:name w:val="heading 3"/>
    <w:basedOn w:val="Normal"/>
    <w:next w:val="Normal"/>
    <w:pPr>
      <w:keepNext w:val="1"/>
      <w:jc w:val="center"/>
    </w:pPr>
    <w:rPr>
      <w:rFonts w:ascii="Arial" w:cs="Arial" w:eastAsia="Arial" w:hAnsi="Arial"/>
      <w:b w:val="1"/>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u w:val="single"/>
    </w:rPr>
  </w:style>
  <w:style w:type="paragraph" w:styleId="Subtitle">
    <w:name w:val="Subtitle"/>
    <w:basedOn w:val="Normal"/>
    <w:next w:val="Normal"/>
    <w:pPr>
      <w:jc w:val="center"/>
    </w:pPr>
    <w:rPr>
      <w:rFonts w:ascii="Arial" w:cs="Arial" w:eastAsia="Arial" w:hAnsi="Arial"/>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image" Target="media/image6.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yperlink" Target="mailto:angelaghesquiere@delmaracademy.com"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